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1A" w:rsidRPr="0015681A" w:rsidRDefault="003959DF" w:rsidP="00B55742">
      <w:pPr>
        <w:widowControl w:val="0"/>
        <w:autoSpaceDE w:val="0"/>
        <w:autoSpaceDN w:val="0"/>
        <w:adjustRightInd w:val="0"/>
        <w:jc w:val="center"/>
        <w:rPr>
          <w:rFonts w:cs="Arial"/>
          <w:sz w:val="24"/>
        </w:rPr>
      </w:pPr>
      <w:r>
        <w:rPr>
          <w:rFonts w:cs="Arial"/>
          <w:sz w:val="24"/>
        </w:rPr>
        <w:t>NQA Education &amp; Research</w:t>
      </w:r>
      <w:r w:rsidR="0015681A" w:rsidRPr="0015681A">
        <w:rPr>
          <w:rFonts w:cs="Arial"/>
          <w:sz w:val="24"/>
        </w:rPr>
        <w:t xml:space="preserve"> Committee Report</w:t>
      </w:r>
      <w:r w:rsidR="001860F7">
        <w:rPr>
          <w:rFonts w:cs="Arial"/>
          <w:sz w:val="24"/>
        </w:rPr>
        <w:t xml:space="preserve"> - </w:t>
      </w:r>
      <w:r w:rsidR="00726872">
        <w:rPr>
          <w:rFonts w:cs="Arial"/>
          <w:sz w:val="24"/>
        </w:rPr>
        <w:t>J</w:t>
      </w:r>
      <w:r w:rsidR="00A70508">
        <w:rPr>
          <w:rFonts w:cs="Arial"/>
          <w:sz w:val="24"/>
        </w:rPr>
        <w:t>an 2013</w:t>
      </w:r>
    </w:p>
    <w:p w:rsidR="00382294" w:rsidRDefault="0015681A" w:rsidP="00B55742">
      <w:pPr>
        <w:pStyle w:val="ListParagraph"/>
      </w:pPr>
      <w:r w:rsidRPr="0015681A">
        <w:t>Committee Members: (including identification of Chair, Deputy Chair, and Secretary)</w:t>
      </w:r>
      <w:r w:rsidR="00382294">
        <w:t xml:space="preserve">  </w:t>
      </w:r>
    </w:p>
    <w:p w:rsidR="00A70508" w:rsidRPr="00CD6463" w:rsidRDefault="00A70508" w:rsidP="00A70508">
      <w:pPr>
        <w:ind w:left="540" w:right="-45"/>
      </w:pPr>
      <w:r w:rsidRPr="00CD6463">
        <w:t>CHAIR -     CJ Rhoads (cjrhoads@taijiquanenthusiasts.org)</w:t>
      </w:r>
    </w:p>
    <w:p w:rsidR="00A70508" w:rsidRPr="00CD6463" w:rsidRDefault="00A70508" w:rsidP="00A70508">
      <w:pPr>
        <w:ind w:left="540" w:right="-45"/>
      </w:pPr>
      <w:r>
        <w:t xml:space="preserve">VICE CHAIR </w:t>
      </w:r>
      <w:r w:rsidRPr="00CD6463">
        <w:t>Gary Giamboi (garysbusiness@gmail.com)</w:t>
      </w:r>
    </w:p>
    <w:p w:rsidR="00A70508" w:rsidRPr="00CD6463" w:rsidRDefault="00A70508" w:rsidP="00A70508">
      <w:pPr>
        <w:ind w:left="540" w:right="-45"/>
      </w:pPr>
      <w:r>
        <w:t xml:space="preserve">SECRETARY </w:t>
      </w:r>
      <w:r w:rsidRPr="00CD6463">
        <w:t>Matthew F. Komelski (komelski@vt.edu)</w:t>
      </w:r>
    </w:p>
    <w:p w:rsidR="00A70508" w:rsidRPr="00CD6463" w:rsidRDefault="00A70508" w:rsidP="00A70508">
      <w:pPr>
        <w:ind w:left="540" w:right="-45"/>
      </w:pPr>
      <w:r w:rsidRPr="00CD6463">
        <w:t>Eric Imbody (eimbody@earthlink.net)</w:t>
      </w:r>
    </w:p>
    <w:p w:rsidR="00A70508" w:rsidRPr="00CD6463" w:rsidRDefault="00A70508" w:rsidP="00A70508">
      <w:pPr>
        <w:ind w:left="540" w:right="-45"/>
      </w:pPr>
      <w:r w:rsidRPr="00CD6463">
        <w:t>Kathleen Levac (kathy@relaxedandalert.com)</w:t>
      </w:r>
    </w:p>
    <w:p w:rsidR="00A70508" w:rsidRPr="00CD6463" w:rsidRDefault="00A70508" w:rsidP="00A70508">
      <w:pPr>
        <w:ind w:left="540" w:right="-45"/>
      </w:pPr>
      <w:r w:rsidRPr="00CD6463">
        <w:t>Michael Winn (</w:t>
      </w:r>
      <w:r w:rsidRPr="00336005">
        <w:t>winn.dao@earthlink.net</w:t>
      </w:r>
      <w:r w:rsidRPr="00CD6463">
        <w:t>)</w:t>
      </w:r>
      <w:r w:rsidR="00D944D0">
        <w:t xml:space="preserve"> </w:t>
      </w:r>
      <w:r w:rsidR="00D944D0" w:rsidRPr="00D944D0">
        <w:rPr>
          <w:i/>
          <w:sz w:val="12"/>
        </w:rPr>
        <w:t>(waiting for clarification if he wants to remain on committee - has not attended any meetings)</w:t>
      </w:r>
    </w:p>
    <w:p w:rsidR="00A70508" w:rsidRPr="00CD6463" w:rsidRDefault="00A70508" w:rsidP="00A70508">
      <w:pPr>
        <w:ind w:left="540" w:right="-45"/>
      </w:pPr>
      <w:r w:rsidRPr="00CD6463">
        <w:t>Alan Graham (info@alangrahamdc.com)</w:t>
      </w:r>
    </w:p>
    <w:p w:rsidR="00A70508" w:rsidRDefault="00A70508" w:rsidP="00A70508">
      <w:pPr>
        <w:ind w:left="540" w:right="-45"/>
      </w:pPr>
      <w:r w:rsidRPr="00CD6463">
        <w:t xml:space="preserve">Lauro Medina Jr.  (laurojr4@yahoo.com) </w:t>
      </w:r>
    </w:p>
    <w:p w:rsidR="00A70508" w:rsidRDefault="00A70508" w:rsidP="00A70508">
      <w:pPr>
        <w:ind w:left="540" w:right="-45"/>
      </w:pPr>
      <w:r w:rsidRPr="00872193">
        <w:t>Maryann P. DiEdwardo  (diedwardo7@Rcn.com)</w:t>
      </w:r>
    </w:p>
    <w:p w:rsidR="00A70508" w:rsidRPr="00336005" w:rsidRDefault="00A70508" w:rsidP="00A70508">
      <w:pPr>
        <w:ind w:right="-45"/>
        <w:rPr>
          <w:i/>
        </w:rPr>
      </w:pPr>
      <w:r w:rsidRPr="00336005">
        <w:rPr>
          <w:i/>
        </w:rPr>
        <w:t>(potential new members)</w:t>
      </w:r>
    </w:p>
    <w:p w:rsidR="00A70508" w:rsidRDefault="00A70508" w:rsidP="00A70508">
      <w:pPr>
        <w:ind w:right="-45"/>
      </w:pPr>
      <w:r>
        <w:t>Robert Brown (</w:t>
      </w:r>
      <w:r w:rsidRPr="00336005">
        <w:t>b2bolin@olypen.com</w:t>
      </w:r>
      <w:r>
        <w:t>)</w:t>
      </w:r>
    </w:p>
    <w:p w:rsidR="00A70508" w:rsidRDefault="00A70508" w:rsidP="00A70508">
      <w:pPr>
        <w:ind w:right="-45"/>
      </w:pPr>
      <w:r w:rsidRPr="003714C4">
        <w:t>Susi Rosinski &lt;</w:t>
      </w:r>
      <w:hyperlink r:id="rId6" w:history="1">
        <w:r w:rsidRPr="003714C4">
          <w:t>reikisusirosinski@yahoo.com</w:t>
        </w:r>
      </w:hyperlink>
      <w:r w:rsidRPr="003714C4">
        <w:t>&gt;</w:t>
      </w:r>
    </w:p>
    <w:p w:rsidR="00382294" w:rsidRPr="001860F7" w:rsidRDefault="00382294" w:rsidP="00B55742">
      <w:pPr>
        <w:pStyle w:val="ListParagraph"/>
        <w:rPr>
          <w:rStyle w:val="FormAnswer"/>
          <w:sz w:val="12"/>
          <w:szCs w:val="12"/>
        </w:rPr>
      </w:pPr>
      <w:r w:rsidRPr="001860F7">
        <w:rPr>
          <w:rStyle w:val="FormAnswer"/>
          <w:sz w:val="12"/>
          <w:szCs w:val="12"/>
        </w:rPr>
        <w:tab/>
      </w:r>
    </w:p>
    <w:p w:rsidR="00382294" w:rsidRPr="00382294" w:rsidRDefault="00382294" w:rsidP="00B55742">
      <w:pPr>
        <w:pStyle w:val="ListParagraph"/>
        <w:rPr>
          <w:rStyle w:val="FormAnswer"/>
        </w:rPr>
      </w:pPr>
      <w:r w:rsidRPr="00382294">
        <w:rPr>
          <w:rStyle w:val="FormAnswer"/>
        </w:rPr>
        <w:t xml:space="preserve">Copied - ex officio members        </w:t>
      </w:r>
    </w:p>
    <w:p w:rsidR="00A70508" w:rsidRDefault="00A70508" w:rsidP="00A70508">
      <w:pPr>
        <w:ind w:left="540" w:right="-45"/>
        <w:rPr>
          <w:sz w:val="18"/>
        </w:rPr>
        <w:sectPr w:rsidR="00A70508" w:rsidSect="00A70508">
          <w:pgSz w:w="12240" w:h="15840"/>
          <w:pgMar w:top="1440" w:right="1440" w:bottom="1080" w:left="1440" w:header="720" w:footer="720" w:gutter="0"/>
          <w:cols w:space="720"/>
          <w:noEndnote/>
        </w:sectPr>
      </w:pPr>
    </w:p>
    <w:p w:rsidR="00A70508" w:rsidRPr="00A70508" w:rsidRDefault="00A70508" w:rsidP="00A70508">
      <w:pPr>
        <w:ind w:left="540" w:right="-45"/>
        <w:rPr>
          <w:sz w:val="18"/>
        </w:rPr>
      </w:pPr>
      <w:r w:rsidRPr="00A70508">
        <w:rPr>
          <w:sz w:val="18"/>
        </w:rPr>
        <w:lastRenderedPageBreak/>
        <w:t>Michael Hopkings McComiskey (mmccom1946@aol.com)</w:t>
      </w:r>
    </w:p>
    <w:p w:rsidR="00A70508" w:rsidRPr="00A70508" w:rsidRDefault="00A70508" w:rsidP="00A70508">
      <w:pPr>
        <w:ind w:left="540" w:right="-45"/>
        <w:rPr>
          <w:sz w:val="18"/>
        </w:rPr>
      </w:pPr>
      <w:r w:rsidRPr="00A70508">
        <w:rPr>
          <w:sz w:val="18"/>
        </w:rPr>
        <w:t xml:space="preserve">Mark R. Reinhart NMT, MMQ (tuneup@ptd.net); </w:t>
      </w:r>
    </w:p>
    <w:p w:rsidR="00A70508" w:rsidRPr="00A70508" w:rsidRDefault="00A70508" w:rsidP="00A70508">
      <w:pPr>
        <w:ind w:left="540" w:right="-45"/>
        <w:rPr>
          <w:sz w:val="18"/>
        </w:rPr>
      </w:pPr>
      <w:r w:rsidRPr="00A70508">
        <w:rPr>
          <w:sz w:val="18"/>
        </w:rPr>
        <w:t xml:space="preserve">Ali Wolf (info@nqa.org)  </w:t>
      </w:r>
    </w:p>
    <w:p w:rsidR="00A70508" w:rsidRPr="00A70508" w:rsidRDefault="00A70508" w:rsidP="00A70508">
      <w:pPr>
        <w:ind w:left="540" w:right="-45"/>
        <w:rPr>
          <w:sz w:val="18"/>
        </w:rPr>
      </w:pPr>
      <w:r w:rsidRPr="00A70508">
        <w:rPr>
          <w:sz w:val="18"/>
        </w:rPr>
        <w:t>Shirley Hildreth (qigongforwellness@cox.net)</w:t>
      </w:r>
    </w:p>
    <w:p w:rsidR="00A70508" w:rsidRPr="00A70508" w:rsidRDefault="00A70508" w:rsidP="00A70508">
      <w:pPr>
        <w:ind w:left="540" w:right="-45"/>
        <w:rPr>
          <w:sz w:val="18"/>
        </w:rPr>
      </w:pPr>
      <w:r w:rsidRPr="00A70508">
        <w:rPr>
          <w:sz w:val="18"/>
        </w:rPr>
        <w:t>Mark Melchiorre (mark@melchiorre.com)</w:t>
      </w:r>
    </w:p>
    <w:p w:rsidR="00A70508" w:rsidRPr="00A70508" w:rsidRDefault="00A70508" w:rsidP="00A70508">
      <w:pPr>
        <w:ind w:left="540" w:right="-45"/>
        <w:rPr>
          <w:sz w:val="18"/>
        </w:rPr>
      </w:pPr>
      <w:r w:rsidRPr="00A70508">
        <w:rPr>
          <w:sz w:val="18"/>
        </w:rPr>
        <w:lastRenderedPageBreak/>
        <w:t>Vicki Dello Joio (vicki@wayofjoy.com)</w:t>
      </w:r>
    </w:p>
    <w:p w:rsidR="00A70508" w:rsidRPr="00A70508" w:rsidRDefault="00A70508" w:rsidP="00A70508">
      <w:pPr>
        <w:ind w:left="540" w:right="-45"/>
        <w:rPr>
          <w:sz w:val="18"/>
        </w:rPr>
      </w:pPr>
      <w:r w:rsidRPr="00A70508">
        <w:rPr>
          <w:sz w:val="18"/>
        </w:rPr>
        <w:t>Tom Rogers (fiveninechi@gmail.com)</w:t>
      </w:r>
    </w:p>
    <w:p w:rsidR="00A70508" w:rsidRPr="00A70508" w:rsidRDefault="00A70508" w:rsidP="00A70508">
      <w:pPr>
        <w:ind w:left="540" w:right="-45"/>
        <w:rPr>
          <w:sz w:val="18"/>
        </w:rPr>
      </w:pPr>
      <w:r w:rsidRPr="00A70508">
        <w:rPr>
          <w:sz w:val="18"/>
        </w:rPr>
        <w:t>Annie Roberts (qigonghealing@comcast.net)</w:t>
      </w:r>
    </w:p>
    <w:p w:rsidR="00A70508" w:rsidRPr="00A70508" w:rsidRDefault="00A70508" w:rsidP="00A70508">
      <w:pPr>
        <w:ind w:left="540" w:right="-45"/>
        <w:rPr>
          <w:sz w:val="18"/>
        </w:rPr>
      </w:pPr>
      <w:r w:rsidRPr="00A70508">
        <w:rPr>
          <w:sz w:val="18"/>
        </w:rPr>
        <w:t>Roger Jahnke (DrJahnke@HealthAction.net)</w:t>
      </w:r>
    </w:p>
    <w:p w:rsidR="00A70508" w:rsidRPr="00A70508" w:rsidRDefault="00A70508" w:rsidP="00A70508">
      <w:pPr>
        <w:ind w:left="540" w:right="-45"/>
        <w:rPr>
          <w:sz w:val="18"/>
        </w:rPr>
      </w:pPr>
      <w:r w:rsidRPr="00A70508">
        <w:rPr>
          <w:sz w:val="18"/>
        </w:rPr>
        <w:t>Bernard Shannon (Bernard@medicalqigong.org)</w:t>
      </w:r>
    </w:p>
    <w:p w:rsidR="00A70508" w:rsidRPr="00A70508" w:rsidRDefault="00A70508" w:rsidP="00A70508">
      <w:pPr>
        <w:ind w:left="540" w:right="-45"/>
        <w:rPr>
          <w:sz w:val="18"/>
        </w:rPr>
      </w:pPr>
      <w:r w:rsidRPr="00A70508">
        <w:rPr>
          <w:sz w:val="18"/>
        </w:rPr>
        <w:t>Chris Bouguyon (Chris@simplyAware.com)</w:t>
      </w:r>
    </w:p>
    <w:p w:rsidR="00A70508" w:rsidRDefault="00A70508" w:rsidP="0015681A">
      <w:pPr>
        <w:widowControl w:val="0"/>
        <w:autoSpaceDE w:val="0"/>
        <w:autoSpaceDN w:val="0"/>
        <w:adjustRightInd w:val="0"/>
        <w:rPr>
          <w:rFonts w:cs="Arial"/>
          <w:sz w:val="16"/>
          <w:szCs w:val="16"/>
        </w:rPr>
        <w:sectPr w:rsidR="00A70508" w:rsidSect="00A70508">
          <w:type w:val="continuous"/>
          <w:pgSz w:w="12240" w:h="15840"/>
          <w:pgMar w:top="1440" w:right="1440" w:bottom="1080" w:left="1440" w:header="720" w:footer="720" w:gutter="0"/>
          <w:cols w:num="2" w:space="720"/>
          <w:noEndnote/>
        </w:sectPr>
      </w:pPr>
    </w:p>
    <w:p w:rsidR="0015681A" w:rsidRPr="001860F7" w:rsidRDefault="0015681A" w:rsidP="0015681A">
      <w:pPr>
        <w:widowControl w:val="0"/>
        <w:autoSpaceDE w:val="0"/>
        <w:autoSpaceDN w:val="0"/>
        <w:adjustRightInd w:val="0"/>
        <w:rPr>
          <w:rFonts w:cs="Arial"/>
          <w:sz w:val="16"/>
          <w:szCs w:val="16"/>
        </w:rPr>
      </w:pPr>
    </w:p>
    <w:p w:rsidR="0015681A" w:rsidRPr="00D944D0" w:rsidRDefault="0015681A" w:rsidP="00B55742">
      <w:pPr>
        <w:pStyle w:val="ListParagraph"/>
        <w:rPr>
          <w:b/>
        </w:rPr>
      </w:pPr>
      <w:r w:rsidRPr="00A70508">
        <w:t>Old Business: (follow-up on previous action items/projects/activities; include timelines for completion</w:t>
      </w:r>
      <w:r w:rsidRPr="00D944D0">
        <w:t>)</w:t>
      </w:r>
      <w:r w:rsidR="000A7797" w:rsidRPr="00D944D0">
        <w:rPr>
          <w:b/>
        </w:rPr>
        <w:t xml:space="preserve"> </w:t>
      </w:r>
      <w:r w:rsidR="000A7797" w:rsidRPr="00D944D0">
        <w:rPr>
          <w:rStyle w:val="FormAnswer"/>
          <w:b w:val="0"/>
          <w:i/>
          <w:sz w:val="20"/>
        </w:rPr>
        <w:t>Items struck out have been accomplished, other are still ongoing, timeline for completion following task.</w:t>
      </w:r>
      <w:r w:rsidR="000A7797" w:rsidRPr="00D944D0">
        <w:rPr>
          <w:rStyle w:val="FormAnswer"/>
          <w:b w:val="0"/>
          <w:sz w:val="20"/>
        </w:rPr>
        <w:t xml:space="preserve">  </w:t>
      </w:r>
    </w:p>
    <w:p w:rsidR="0015681A" w:rsidRPr="00A70508" w:rsidRDefault="00382294" w:rsidP="00A70508">
      <w:pPr>
        <w:widowControl w:val="0"/>
        <w:numPr>
          <w:ilvl w:val="1"/>
          <w:numId w:val="3"/>
        </w:numPr>
        <w:tabs>
          <w:tab w:val="left" w:pos="220"/>
          <w:tab w:val="left" w:pos="720"/>
        </w:tabs>
        <w:autoSpaceDE w:val="0"/>
        <w:autoSpaceDN w:val="0"/>
        <w:adjustRightInd w:val="0"/>
        <w:ind w:left="360"/>
        <w:rPr>
          <w:rFonts w:ascii="Times New Roman" w:hAnsi="Times New Roman" w:cs="Times New Roman"/>
          <w:szCs w:val="20"/>
        </w:rPr>
      </w:pPr>
      <w:r w:rsidRPr="00A70508">
        <w:rPr>
          <w:rFonts w:ascii="Times New Roman" w:hAnsi="Times New Roman" w:cs="Times New Roman"/>
          <w:szCs w:val="20"/>
        </w:rPr>
        <w:t xml:space="preserve">Research Oriented </w:t>
      </w:r>
      <w:r w:rsidR="000A7797" w:rsidRPr="00A70508">
        <w:rPr>
          <w:rFonts w:ascii="Times New Roman" w:hAnsi="Times New Roman" w:cs="Times New Roman"/>
          <w:szCs w:val="20"/>
        </w:rPr>
        <w:t>Event for Conference</w:t>
      </w:r>
    </w:p>
    <w:p w:rsidR="000A7797" w:rsidRPr="00D944D0" w:rsidRDefault="000A7797"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 xml:space="preserve">Contact researchers and obtain commitments </w:t>
      </w:r>
      <w:r w:rsidR="00B47B96" w:rsidRPr="00D944D0">
        <w:rPr>
          <w:rFonts w:ascii="Times New Roman" w:hAnsi="Times New Roman" w:cs="Times New Roman"/>
          <w:strike/>
          <w:sz w:val="14"/>
          <w:szCs w:val="20"/>
        </w:rPr>
        <w:t>(done)</w:t>
      </w:r>
    </w:p>
    <w:p w:rsidR="000A7797" w:rsidRPr="00D944D0" w:rsidRDefault="00B47B96"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Email (no t</w:t>
      </w:r>
      <w:r w:rsidR="000A7797" w:rsidRPr="00D944D0">
        <w:rPr>
          <w:rFonts w:ascii="Times New Roman" w:hAnsi="Times New Roman" w:cs="Times New Roman"/>
          <w:strike/>
          <w:sz w:val="14"/>
          <w:szCs w:val="20"/>
        </w:rPr>
        <w:t>eleconference</w:t>
      </w:r>
      <w:r w:rsidRPr="00D944D0">
        <w:rPr>
          <w:rFonts w:ascii="Times New Roman" w:hAnsi="Times New Roman" w:cs="Times New Roman"/>
          <w:strike/>
          <w:sz w:val="14"/>
          <w:szCs w:val="20"/>
        </w:rPr>
        <w:t>)</w:t>
      </w:r>
      <w:r w:rsidR="000A7797" w:rsidRPr="00D944D0">
        <w:rPr>
          <w:rFonts w:ascii="Times New Roman" w:hAnsi="Times New Roman" w:cs="Times New Roman"/>
          <w:strike/>
          <w:sz w:val="14"/>
          <w:szCs w:val="20"/>
        </w:rPr>
        <w:t xml:space="preserve"> with committed researchers (</w:t>
      </w:r>
      <w:r w:rsidRPr="00D944D0">
        <w:rPr>
          <w:rFonts w:ascii="Times New Roman" w:hAnsi="Times New Roman" w:cs="Times New Roman"/>
          <w:strike/>
          <w:sz w:val="14"/>
          <w:szCs w:val="20"/>
        </w:rPr>
        <w:t>done</w:t>
      </w:r>
      <w:r w:rsidR="000A7797" w:rsidRPr="00D944D0">
        <w:rPr>
          <w:rFonts w:ascii="Times New Roman" w:hAnsi="Times New Roman" w:cs="Times New Roman"/>
          <w:strike/>
          <w:sz w:val="14"/>
          <w:szCs w:val="20"/>
        </w:rPr>
        <w:t>)</w:t>
      </w:r>
    </w:p>
    <w:p w:rsidR="000A7797" w:rsidRPr="00D944D0" w:rsidRDefault="000A7797"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z w:val="14"/>
          <w:szCs w:val="20"/>
        </w:rPr>
      </w:pPr>
      <w:r w:rsidRPr="00D944D0">
        <w:rPr>
          <w:rFonts w:ascii="Times New Roman" w:hAnsi="Times New Roman" w:cs="Times New Roman"/>
          <w:strike/>
          <w:sz w:val="14"/>
          <w:szCs w:val="20"/>
        </w:rPr>
        <w:t>Publish information about panel (researchers names, bios, pictures, description of topics, etc) (</w:t>
      </w:r>
      <w:r w:rsidR="00B47B96" w:rsidRPr="00D944D0">
        <w:rPr>
          <w:rFonts w:ascii="Times New Roman" w:hAnsi="Times New Roman" w:cs="Times New Roman"/>
          <w:strike/>
          <w:sz w:val="14"/>
          <w:szCs w:val="20"/>
        </w:rPr>
        <w:t>done</w:t>
      </w:r>
      <w:r w:rsidRPr="00D944D0">
        <w:rPr>
          <w:rFonts w:ascii="Times New Roman" w:hAnsi="Times New Roman" w:cs="Times New Roman"/>
          <w:sz w:val="14"/>
          <w:szCs w:val="20"/>
        </w:rPr>
        <w:t>)</w:t>
      </w:r>
    </w:p>
    <w:p w:rsidR="000A7797" w:rsidRPr="00D944D0" w:rsidRDefault="000A7797"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Hold panel and moderate. (by July 27)</w:t>
      </w:r>
    </w:p>
    <w:p w:rsidR="000A7797" w:rsidRPr="00D944D0" w:rsidRDefault="000A7797"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z w:val="14"/>
          <w:szCs w:val="20"/>
        </w:rPr>
      </w:pPr>
      <w:r w:rsidRPr="00D944D0">
        <w:rPr>
          <w:rFonts w:ascii="Times New Roman" w:hAnsi="Times New Roman" w:cs="Times New Roman"/>
          <w:strike/>
          <w:sz w:val="14"/>
          <w:szCs w:val="20"/>
        </w:rPr>
        <w:t>Conduct lessons learned</w:t>
      </w:r>
      <w:r w:rsidR="00A70508" w:rsidRPr="00D944D0">
        <w:rPr>
          <w:rFonts w:ascii="Times New Roman" w:hAnsi="Times New Roman" w:cs="Times New Roman"/>
          <w:sz w:val="14"/>
          <w:szCs w:val="20"/>
        </w:rPr>
        <w:t xml:space="preserve"> and plan for next year.</w:t>
      </w:r>
    </w:p>
    <w:p w:rsidR="00A70508" w:rsidRPr="00D944D0" w:rsidRDefault="00A70508"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Discussed with Conference Committee how they want to handle next year.</w:t>
      </w:r>
    </w:p>
    <w:p w:rsidR="00A70508" w:rsidRPr="00B55742" w:rsidRDefault="00A70508"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b/>
          <w:szCs w:val="20"/>
        </w:rPr>
      </w:pPr>
      <w:r w:rsidRPr="00B55742">
        <w:rPr>
          <w:rFonts w:ascii="Times New Roman" w:hAnsi="Times New Roman" w:cs="Times New Roman"/>
          <w:b/>
          <w:szCs w:val="20"/>
        </w:rPr>
        <w:t>Requested clarification on who is planning next year, the conference committee or the research &amp; education committee.  (Still waiting for clarification)</w:t>
      </w:r>
    </w:p>
    <w:p w:rsidR="00A70508" w:rsidRPr="00B55742" w:rsidRDefault="00A70508"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b/>
          <w:szCs w:val="20"/>
        </w:rPr>
      </w:pPr>
      <w:r w:rsidRPr="00B55742">
        <w:rPr>
          <w:rFonts w:ascii="Times New Roman" w:hAnsi="Times New Roman" w:cs="Times New Roman"/>
          <w:b/>
          <w:szCs w:val="20"/>
        </w:rPr>
        <w:t>If conference committee is planning for research panel, several committee members wish to be on it.  Submitted names to conference committee.  (Waiting for answer)</w:t>
      </w:r>
    </w:p>
    <w:p w:rsidR="00B47B96" w:rsidRPr="00B55742" w:rsidRDefault="00B47B96" w:rsidP="00A70508">
      <w:pPr>
        <w:widowControl w:val="0"/>
        <w:numPr>
          <w:ilvl w:val="1"/>
          <w:numId w:val="3"/>
        </w:numPr>
        <w:tabs>
          <w:tab w:val="left" w:pos="220"/>
          <w:tab w:val="left" w:pos="720"/>
        </w:tabs>
        <w:autoSpaceDE w:val="0"/>
        <w:autoSpaceDN w:val="0"/>
        <w:adjustRightInd w:val="0"/>
        <w:ind w:left="360"/>
        <w:rPr>
          <w:rFonts w:ascii="Times New Roman" w:hAnsi="Times New Roman" w:cs="Times New Roman"/>
          <w:szCs w:val="20"/>
        </w:rPr>
      </w:pPr>
      <w:r w:rsidRPr="00B55742">
        <w:rPr>
          <w:rFonts w:ascii="Times New Roman" w:hAnsi="Times New Roman" w:cs="Times New Roman"/>
          <w:szCs w:val="20"/>
        </w:rPr>
        <w:t xml:space="preserve">Name Change  </w:t>
      </w:r>
    </w:p>
    <w:p w:rsidR="00B47B96" w:rsidRPr="00D944D0" w:rsidRDefault="00B47B96"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trike/>
          <w:sz w:val="14"/>
          <w:szCs w:val="20"/>
        </w:rPr>
      </w:pPr>
      <w:r w:rsidRPr="00D944D0">
        <w:rPr>
          <w:rFonts w:ascii="Times New Roman" w:hAnsi="Times New Roman" w:cs="Times New Roman"/>
          <w:strike/>
          <w:sz w:val="14"/>
          <w:szCs w:val="20"/>
        </w:rPr>
        <w:t>Changed from Education and Research to Research and Education due to the initial focus on research. (done)</w:t>
      </w:r>
    </w:p>
    <w:p w:rsidR="00A70508" w:rsidRPr="00D944D0" w:rsidRDefault="00B47B96"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sz w:val="14"/>
          <w:szCs w:val="20"/>
        </w:rPr>
      </w:pPr>
      <w:r w:rsidRPr="00D944D0">
        <w:rPr>
          <w:rFonts w:ascii="Times New Roman" w:hAnsi="Times New Roman" w:cs="Times New Roman"/>
          <w:strike/>
          <w:sz w:val="14"/>
          <w:szCs w:val="20"/>
        </w:rPr>
        <w:t>Request</w:t>
      </w:r>
      <w:r w:rsidR="00A70508" w:rsidRPr="00D944D0">
        <w:rPr>
          <w:rFonts w:ascii="Times New Roman" w:hAnsi="Times New Roman" w:cs="Times New Roman"/>
          <w:strike/>
          <w:sz w:val="14"/>
          <w:szCs w:val="20"/>
        </w:rPr>
        <w:t>ed</w:t>
      </w:r>
      <w:r w:rsidRPr="00D944D0">
        <w:rPr>
          <w:rFonts w:ascii="Times New Roman" w:hAnsi="Times New Roman" w:cs="Times New Roman"/>
          <w:strike/>
          <w:sz w:val="14"/>
          <w:szCs w:val="20"/>
        </w:rPr>
        <w:t xml:space="preserve"> NQA to change name on website (by Aug 30)</w:t>
      </w:r>
    </w:p>
    <w:p w:rsidR="00A70508" w:rsidRPr="00B55742" w:rsidRDefault="00A70508" w:rsidP="00A70508">
      <w:pPr>
        <w:widowControl w:val="0"/>
        <w:numPr>
          <w:ilvl w:val="2"/>
          <w:numId w:val="3"/>
        </w:numPr>
        <w:tabs>
          <w:tab w:val="left" w:pos="940"/>
          <w:tab w:val="left" w:pos="1440"/>
        </w:tabs>
        <w:autoSpaceDE w:val="0"/>
        <w:autoSpaceDN w:val="0"/>
        <w:adjustRightInd w:val="0"/>
        <w:ind w:left="360"/>
        <w:rPr>
          <w:rFonts w:ascii="Times New Roman" w:hAnsi="Times New Roman" w:cs="Times New Roman"/>
          <w:b/>
          <w:szCs w:val="20"/>
        </w:rPr>
      </w:pPr>
      <w:r w:rsidRPr="00B55742">
        <w:rPr>
          <w:rFonts w:ascii="Times New Roman" w:hAnsi="Times New Roman" w:cs="Times New Roman"/>
          <w:b/>
          <w:szCs w:val="20"/>
        </w:rPr>
        <w:t>Waiting for NQA to change committee name on website (still says Education and Research, and should say Research and Education)</w:t>
      </w:r>
    </w:p>
    <w:p w:rsidR="0015681A" w:rsidRPr="00B55742" w:rsidRDefault="0015681A" w:rsidP="00B55742">
      <w:pPr>
        <w:pStyle w:val="ListParagraph"/>
      </w:pPr>
      <w:r w:rsidRPr="00B55742">
        <w:t>New Business: (new action items/projects/activities; include timelines for completion)</w:t>
      </w:r>
    </w:p>
    <w:p w:rsidR="000A7797" w:rsidRDefault="000A7797"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sidRPr="00A70508">
        <w:rPr>
          <w:rStyle w:val="FormAnswer"/>
          <w:sz w:val="20"/>
          <w:szCs w:val="20"/>
        </w:rPr>
        <w:t xml:space="preserve">International Research Agenda &amp; Terminology Clarification  </w:t>
      </w:r>
      <w:r w:rsidR="00901CE3" w:rsidRPr="00A70508">
        <w:rPr>
          <w:rStyle w:val="FormAnswer"/>
          <w:sz w:val="20"/>
          <w:szCs w:val="20"/>
        </w:rPr>
        <w:t xml:space="preserve">(Timeline for completion: </w:t>
      </w:r>
      <w:r w:rsidR="00A70508">
        <w:rPr>
          <w:rStyle w:val="FormAnswer"/>
          <w:sz w:val="20"/>
          <w:szCs w:val="20"/>
        </w:rPr>
        <w:t>December 2014</w:t>
      </w:r>
      <w:r w:rsidR="00901CE3" w:rsidRPr="00A70508">
        <w:rPr>
          <w:rStyle w:val="FormAnswer"/>
          <w:sz w:val="20"/>
          <w:szCs w:val="20"/>
        </w:rPr>
        <w:t>)</w:t>
      </w:r>
    </w:p>
    <w:p w:rsidR="00A70508" w:rsidRPr="00A70508" w:rsidRDefault="00A70508"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Pr>
          <w:rStyle w:val="FormAnswer"/>
          <w:sz w:val="20"/>
          <w:szCs w:val="20"/>
        </w:rPr>
        <w:t xml:space="preserve">Task Force identified platform for terminology clarification (Wikipedia) and is contemplating starting a </w:t>
      </w:r>
      <w:proofErr w:type="spellStart"/>
      <w:r>
        <w:rPr>
          <w:rStyle w:val="FormAnswer"/>
          <w:sz w:val="20"/>
          <w:szCs w:val="20"/>
        </w:rPr>
        <w:t>WIKIprojects</w:t>
      </w:r>
      <w:proofErr w:type="spellEnd"/>
      <w:r>
        <w:rPr>
          <w:rStyle w:val="FormAnswer"/>
          <w:sz w:val="20"/>
          <w:szCs w:val="20"/>
        </w:rPr>
        <w:t xml:space="preserve"> to invite partnering organizations to join in modifying and maintaining the </w:t>
      </w:r>
      <w:proofErr w:type="spellStart"/>
      <w:r>
        <w:rPr>
          <w:rStyle w:val="FormAnswer"/>
          <w:sz w:val="20"/>
          <w:szCs w:val="20"/>
        </w:rPr>
        <w:t>WIKIpedia</w:t>
      </w:r>
      <w:proofErr w:type="spellEnd"/>
      <w:r>
        <w:rPr>
          <w:rStyle w:val="FormAnswer"/>
          <w:sz w:val="20"/>
          <w:szCs w:val="20"/>
        </w:rPr>
        <w:t xml:space="preserve"> sites. (December 2013)</w:t>
      </w:r>
    </w:p>
    <w:p w:rsidR="0015681A" w:rsidRDefault="0015681A" w:rsidP="00B55742">
      <w:pPr>
        <w:pStyle w:val="ListParagraph"/>
      </w:pPr>
      <w:r w:rsidRPr="00A70508">
        <w:t>Issues needing additional support</w:t>
      </w:r>
      <w:r w:rsidR="000A7797" w:rsidRPr="00A70508">
        <w:t xml:space="preserve"> from other committees/areas</w:t>
      </w:r>
      <w:r w:rsidRPr="00A70508">
        <w:t xml:space="preserve">: </w:t>
      </w:r>
    </w:p>
    <w:p w:rsidR="00D944D0" w:rsidRPr="00B55742" w:rsidRDefault="00D944D0" w:rsidP="00D944D0">
      <w:pPr>
        <w:pStyle w:val="ListParagraph"/>
        <w:numPr>
          <w:ilvl w:val="0"/>
          <w:numId w:val="0"/>
        </w:numPr>
        <w:ind w:left="-360"/>
        <w:rPr>
          <w:i/>
        </w:rPr>
      </w:pPr>
      <w:r w:rsidRPr="00B55742">
        <w:rPr>
          <w:i/>
        </w:rPr>
        <w:t>This information has not changed from the previous report - still awaiting final decision by board on direction - discussions are expected to be ongoing for the next year).</w:t>
      </w:r>
    </w:p>
    <w:p w:rsidR="000A7797" w:rsidRPr="00A70508" w:rsidRDefault="000A7797"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sidRPr="00A70508">
        <w:rPr>
          <w:rStyle w:val="FormAnswer"/>
          <w:sz w:val="20"/>
          <w:szCs w:val="20"/>
        </w:rPr>
        <w:t xml:space="preserve">Will need </w:t>
      </w:r>
      <w:r w:rsidR="00A70508">
        <w:rPr>
          <w:rStyle w:val="FormAnswer"/>
          <w:sz w:val="20"/>
          <w:szCs w:val="20"/>
        </w:rPr>
        <w:t>clarification</w:t>
      </w:r>
      <w:r w:rsidRPr="00A70508">
        <w:rPr>
          <w:rStyle w:val="FormAnswer"/>
          <w:sz w:val="20"/>
          <w:szCs w:val="20"/>
        </w:rPr>
        <w:t xml:space="preserve"> from Board  </w:t>
      </w:r>
      <w:r w:rsidR="00A70508">
        <w:rPr>
          <w:rStyle w:val="FormAnswer"/>
          <w:sz w:val="20"/>
          <w:szCs w:val="20"/>
        </w:rPr>
        <w:t xml:space="preserve">on whether or not they want to be involved with </w:t>
      </w:r>
      <w:proofErr w:type="spellStart"/>
      <w:r w:rsidR="00A70508">
        <w:rPr>
          <w:rStyle w:val="FormAnswer"/>
          <w:sz w:val="20"/>
          <w:szCs w:val="20"/>
        </w:rPr>
        <w:t>WIKIpedia</w:t>
      </w:r>
      <w:proofErr w:type="spellEnd"/>
      <w:r w:rsidR="00A70508">
        <w:rPr>
          <w:rStyle w:val="FormAnswer"/>
          <w:sz w:val="20"/>
          <w:szCs w:val="20"/>
        </w:rPr>
        <w:t xml:space="preserve"> page modifications. </w:t>
      </w:r>
      <w:r w:rsidRPr="00A70508">
        <w:rPr>
          <w:rStyle w:val="FormAnswer"/>
          <w:sz w:val="20"/>
          <w:szCs w:val="20"/>
        </w:rPr>
        <w:t>International Research Agenda and Terminology Clarification.</w:t>
      </w:r>
    </w:p>
    <w:p w:rsidR="000A7797" w:rsidRDefault="000A7797"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sidRPr="00A70508">
        <w:rPr>
          <w:rStyle w:val="FormAnswer"/>
          <w:sz w:val="20"/>
          <w:szCs w:val="20"/>
        </w:rPr>
        <w:t>Will need support from Publications/Editorial and IT regarding plans for modifications to Website.</w:t>
      </w:r>
    </w:p>
    <w:p w:rsidR="008C6530" w:rsidRPr="00A70508" w:rsidRDefault="008C6530"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Pr>
          <w:rStyle w:val="FormAnswer"/>
          <w:sz w:val="20"/>
          <w:szCs w:val="20"/>
        </w:rPr>
        <w:t xml:space="preserve">Will need clarification and documentation from Board on general process and procedure guidelines for chairs to follow, as well as clarification of authority level for chairs (i.e. what they can and cannot do without board approval). </w:t>
      </w:r>
    </w:p>
    <w:p w:rsidR="000A7797" w:rsidRPr="00A70508" w:rsidRDefault="000A7797"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sidRPr="00A70508">
        <w:rPr>
          <w:rStyle w:val="FormAnswer"/>
          <w:sz w:val="20"/>
          <w:szCs w:val="20"/>
        </w:rPr>
        <w:t xml:space="preserve">Will need </w:t>
      </w:r>
      <w:r w:rsidR="00A70508">
        <w:rPr>
          <w:rStyle w:val="FormAnswer"/>
          <w:sz w:val="20"/>
          <w:szCs w:val="20"/>
        </w:rPr>
        <w:t xml:space="preserve">clarification and/or support </w:t>
      </w:r>
      <w:r w:rsidRPr="00A70508">
        <w:rPr>
          <w:rStyle w:val="FormAnswer"/>
          <w:sz w:val="20"/>
          <w:szCs w:val="20"/>
        </w:rPr>
        <w:t>from Board and Committee on Committees regarding process and parameters for collaborative relationships.</w:t>
      </w:r>
    </w:p>
    <w:p w:rsidR="00B55742" w:rsidRPr="00A70508" w:rsidRDefault="00B55742" w:rsidP="00B55742">
      <w:pPr>
        <w:keepLines/>
        <w:numPr>
          <w:ilvl w:val="1"/>
          <w:numId w:val="3"/>
        </w:numPr>
        <w:tabs>
          <w:tab w:val="left" w:pos="220"/>
          <w:tab w:val="left" w:pos="720"/>
        </w:tabs>
        <w:autoSpaceDE w:val="0"/>
        <w:autoSpaceDN w:val="0"/>
        <w:adjustRightInd w:val="0"/>
        <w:ind w:left="360" w:hanging="274"/>
        <w:rPr>
          <w:rStyle w:val="FormAnswer"/>
          <w:sz w:val="20"/>
          <w:szCs w:val="20"/>
        </w:rPr>
      </w:pPr>
      <w:r w:rsidRPr="00A70508">
        <w:rPr>
          <w:rStyle w:val="FormAnswer"/>
          <w:sz w:val="20"/>
          <w:szCs w:val="20"/>
        </w:rPr>
        <w:t xml:space="preserve">Will need </w:t>
      </w:r>
      <w:r>
        <w:rPr>
          <w:rStyle w:val="FormAnswer"/>
          <w:sz w:val="20"/>
          <w:szCs w:val="20"/>
        </w:rPr>
        <w:t>clarification</w:t>
      </w:r>
      <w:r w:rsidRPr="00A70508">
        <w:rPr>
          <w:rStyle w:val="FormAnswer"/>
          <w:sz w:val="20"/>
          <w:szCs w:val="20"/>
        </w:rPr>
        <w:t xml:space="preserve"> from Certification Committee on positioning of NQA as a Professional Organization certifying (but not teaching) instructors and researchers.  </w:t>
      </w:r>
    </w:p>
    <w:p w:rsidR="000A7797" w:rsidRPr="00A70508" w:rsidRDefault="000A7797" w:rsidP="00A70508">
      <w:pPr>
        <w:widowControl w:val="0"/>
        <w:numPr>
          <w:ilvl w:val="1"/>
          <w:numId w:val="3"/>
        </w:numPr>
        <w:tabs>
          <w:tab w:val="left" w:pos="220"/>
          <w:tab w:val="left" w:pos="720"/>
        </w:tabs>
        <w:autoSpaceDE w:val="0"/>
        <w:autoSpaceDN w:val="0"/>
        <w:adjustRightInd w:val="0"/>
        <w:ind w:left="360" w:hanging="270"/>
        <w:rPr>
          <w:rStyle w:val="FormAnswer"/>
          <w:sz w:val="20"/>
          <w:szCs w:val="20"/>
        </w:rPr>
      </w:pPr>
      <w:r w:rsidRPr="00A70508">
        <w:rPr>
          <w:rStyle w:val="FormAnswer"/>
          <w:sz w:val="20"/>
          <w:szCs w:val="20"/>
        </w:rPr>
        <w:t xml:space="preserve">Will need </w:t>
      </w:r>
      <w:r w:rsidR="00A70508">
        <w:rPr>
          <w:rStyle w:val="FormAnswer"/>
          <w:sz w:val="20"/>
          <w:szCs w:val="20"/>
        </w:rPr>
        <w:t xml:space="preserve">clarification and/or support </w:t>
      </w:r>
      <w:r w:rsidRPr="00A70508">
        <w:rPr>
          <w:rStyle w:val="FormAnswer"/>
          <w:sz w:val="20"/>
          <w:szCs w:val="20"/>
        </w:rPr>
        <w:t xml:space="preserve">from Board, Membership, Publications/Editorial, Conference, and </w:t>
      </w:r>
      <w:r w:rsidRPr="00A70508">
        <w:rPr>
          <w:rStyle w:val="FormAnswer"/>
          <w:sz w:val="20"/>
          <w:szCs w:val="20"/>
        </w:rPr>
        <w:lastRenderedPageBreak/>
        <w:t xml:space="preserve">Outreach regarding plans to attract academics and researchers to become members. </w:t>
      </w:r>
    </w:p>
    <w:p w:rsidR="0015681A" w:rsidRPr="00A70508" w:rsidRDefault="0015681A" w:rsidP="00A70508">
      <w:pPr>
        <w:widowControl w:val="0"/>
        <w:tabs>
          <w:tab w:val="left" w:pos="220"/>
          <w:tab w:val="left" w:pos="720"/>
        </w:tabs>
        <w:autoSpaceDE w:val="0"/>
        <w:autoSpaceDN w:val="0"/>
        <w:adjustRightInd w:val="0"/>
        <w:ind w:left="360"/>
        <w:rPr>
          <w:rStyle w:val="FormAnswer"/>
          <w:sz w:val="20"/>
          <w:szCs w:val="20"/>
        </w:rPr>
      </w:pPr>
    </w:p>
    <w:p w:rsidR="0015681A" w:rsidRPr="00B55742" w:rsidRDefault="0015681A" w:rsidP="00B55742">
      <w:pPr>
        <w:pStyle w:val="ListParagraph"/>
        <w:rPr>
          <w:b/>
        </w:rPr>
      </w:pPr>
      <w:r w:rsidRPr="00B55742">
        <w:rPr>
          <w:b/>
        </w:rPr>
        <w:t>Projected non-monetary benefits based on current activities/project: (How is the work of this committee furthering the mission of the NQA?)</w:t>
      </w:r>
    </w:p>
    <w:p w:rsidR="000A7797" w:rsidRPr="00B55742" w:rsidRDefault="000A7797" w:rsidP="00B55742">
      <w:pPr>
        <w:pStyle w:val="ListParagraph"/>
        <w:numPr>
          <w:ilvl w:val="0"/>
          <w:numId w:val="0"/>
        </w:numPr>
        <w:ind w:left="630" w:right="630"/>
        <w:rPr>
          <w:rStyle w:val="FormAnswer"/>
          <w:sz w:val="18"/>
        </w:rPr>
      </w:pPr>
      <w:r w:rsidRPr="00B55742">
        <w:rPr>
          <w:rStyle w:val="FormAnswer"/>
          <w:sz w:val="18"/>
        </w:rPr>
        <w:t xml:space="preserve">If we are able to start attracting academics and researchers to NQA as professional members, the financial impact would be dramatic.  Academics generally pay to present (rather than getting paid to present), and are used to paying top dollar to attend well-respected academic conferences with peer-reviewed juried proceedings and journal publications.  Research oriented conferences and symposiums generally include 5-10 minute research presentations and poster presentations for hundreds of academics and researchers.  If we gain well-respected academic status, members will pay $500-750 in order to register and present on top of the $350 to become members.  Generally </w:t>
      </w:r>
      <w:r w:rsidRPr="00B55742">
        <w:rPr>
          <w:rStyle w:val="FormAnswer"/>
          <w:sz w:val="18"/>
          <w:u w:val="single"/>
        </w:rPr>
        <w:t>academic institutions</w:t>
      </w:r>
      <w:r w:rsidRPr="00B55742">
        <w:rPr>
          <w:rStyle w:val="FormAnswer"/>
          <w:sz w:val="18"/>
        </w:rPr>
        <w:t xml:space="preserve"> pay for the expenses and attendance for the members, making the cost less of an issue.  </w:t>
      </w:r>
    </w:p>
    <w:p w:rsidR="000A7797" w:rsidRPr="00B55742" w:rsidRDefault="000A7797" w:rsidP="00B55742">
      <w:pPr>
        <w:pStyle w:val="ListParagraph"/>
        <w:numPr>
          <w:ilvl w:val="0"/>
          <w:numId w:val="0"/>
        </w:numPr>
        <w:ind w:left="630" w:right="630"/>
        <w:rPr>
          <w:rStyle w:val="FormAnswer"/>
          <w:sz w:val="18"/>
        </w:rPr>
      </w:pPr>
      <w:r w:rsidRPr="00B55742">
        <w:rPr>
          <w:rStyle w:val="FormAnswer"/>
          <w:sz w:val="18"/>
        </w:rPr>
        <w:t xml:space="preserve">The downside is that some of our less-academically-rigorous members may be impacted negatively by increased standards and control [necessary to gain the respect necessary to obtain academic status].  </w:t>
      </w:r>
      <w:r w:rsidR="00901CE3" w:rsidRPr="00B55742">
        <w:rPr>
          <w:rStyle w:val="FormAnswer"/>
          <w:sz w:val="18"/>
        </w:rPr>
        <w:t>Degrees and formal accreditation will replace following and client lists as qualification.</w:t>
      </w:r>
    </w:p>
    <w:p w:rsidR="000A7797" w:rsidRPr="00B55742" w:rsidRDefault="000A7797" w:rsidP="00B55742">
      <w:pPr>
        <w:pStyle w:val="ListParagraph"/>
        <w:numPr>
          <w:ilvl w:val="0"/>
          <w:numId w:val="0"/>
        </w:numPr>
        <w:ind w:left="630" w:right="630"/>
        <w:rPr>
          <w:rStyle w:val="FormAnswer"/>
          <w:sz w:val="18"/>
        </w:rPr>
      </w:pPr>
      <w:r w:rsidRPr="00B55742">
        <w:rPr>
          <w:rStyle w:val="FormAnswer"/>
          <w:sz w:val="18"/>
        </w:rPr>
        <w:t>The upside may be national recognition of Qigong as a cost-effective medical modality and an increase in physician-supported Qigong prescriptive services, as well as a dramatic increase in the type and quality of research available that demonstrates, beyond a shadow of a doubt, that Qigong can be more effective or less expensive than current treatments for chronic ailments.</w:t>
      </w:r>
    </w:p>
    <w:p w:rsidR="00A70508" w:rsidRPr="00B55742" w:rsidRDefault="00A70508" w:rsidP="00B55742">
      <w:pPr>
        <w:pStyle w:val="ListParagraph"/>
        <w:numPr>
          <w:ilvl w:val="0"/>
          <w:numId w:val="0"/>
        </w:numPr>
        <w:ind w:left="630" w:right="630"/>
        <w:rPr>
          <w:rStyle w:val="FormAnswer"/>
          <w:sz w:val="18"/>
        </w:rPr>
      </w:pPr>
    </w:p>
    <w:p w:rsidR="000A7797" w:rsidRPr="00B55742" w:rsidRDefault="000A7797" w:rsidP="00B55742">
      <w:pPr>
        <w:pStyle w:val="ListParagraph"/>
        <w:numPr>
          <w:ilvl w:val="0"/>
          <w:numId w:val="0"/>
        </w:numPr>
        <w:ind w:left="630" w:right="630"/>
        <w:rPr>
          <w:rStyle w:val="FormAnswer"/>
          <w:sz w:val="18"/>
        </w:rPr>
      </w:pPr>
      <w:r w:rsidRPr="00B55742">
        <w:rPr>
          <w:rStyle w:val="FormAnswer"/>
          <w:sz w:val="18"/>
        </w:rPr>
        <w:t xml:space="preserve">Only the Board can determine if this is the direction we want to go, and whether or not this direction would support the mission of </w:t>
      </w:r>
      <w:r w:rsidRPr="00B55742">
        <w:rPr>
          <w:sz w:val="18"/>
        </w:rPr>
        <w:t>Enhancing and nourishing the quality of life through Qigong for all.</w:t>
      </w:r>
      <w:r w:rsidRPr="00B55742">
        <w:rPr>
          <w:rStyle w:val="FormAnswer"/>
          <w:sz w:val="18"/>
        </w:rPr>
        <w:t xml:space="preserve"> </w:t>
      </w:r>
      <w:r w:rsidR="00901CE3" w:rsidRPr="00B55742">
        <w:rPr>
          <w:rStyle w:val="FormAnswer"/>
          <w:sz w:val="18"/>
        </w:rPr>
        <w:t>Here is the financial estimate:</w:t>
      </w:r>
    </w:p>
    <w:tbl>
      <w:tblPr>
        <w:tblW w:w="0" w:type="auto"/>
        <w:tblInd w:w="12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82"/>
        <w:gridCol w:w="736"/>
        <w:gridCol w:w="1622"/>
      </w:tblGrid>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Description</w:t>
            </w:r>
          </w:p>
        </w:tc>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Units</w:t>
            </w:r>
          </w:p>
        </w:tc>
        <w:tc>
          <w:tcPr>
            <w:tcW w:w="1622" w:type="dxa"/>
            <w:shd w:val="clear" w:color="auto" w:fill="auto"/>
            <w:vAlign w:val="bottom"/>
            <w:hideMark/>
          </w:tcPr>
          <w:p w:rsidR="000A7797" w:rsidRPr="00A70508" w:rsidRDefault="000A7797" w:rsidP="000A7797">
            <w:pPr>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Estimated Budget - Annual</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(New Category) Research Membership</w:t>
            </w:r>
          </w:p>
        </w:tc>
        <w:tc>
          <w:tcPr>
            <w:tcW w:w="0" w:type="auto"/>
            <w:shd w:val="clear" w:color="auto" w:fill="auto"/>
            <w:noWrap/>
            <w:vAlign w:val="bottom"/>
            <w:hideMark/>
          </w:tcPr>
          <w:p w:rsidR="000A7797" w:rsidRPr="00A70508" w:rsidRDefault="000A7797" w:rsidP="001860F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 xml:space="preserve"> $  350 </w:t>
            </w:r>
          </w:p>
        </w:tc>
        <w:tc>
          <w:tcPr>
            <w:tcW w:w="1622" w:type="dxa"/>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Number of Members</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400</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$140,000</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Number of Presentations at Conference/Symposiums</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250</w:t>
            </w:r>
          </w:p>
        </w:tc>
        <w:tc>
          <w:tcPr>
            <w:tcW w:w="1622" w:type="dxa"/>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Cost of registration for academic members</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$500</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$125,000</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Cost of Infrastructure for Peer Reviewed Proceedings/Publications</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$75,000</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-$75,000</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Additional administrative support</w:t>
            </w:r>
          </w:p>
        </w:tc>
        <w:tc>
          <w:tcPr>
            <w:tcW w:w="0" w:type="auto"/>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$50,000</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-$50,000</w:t>
            </w:r>
          </w:p>
        </w:tc>
      </w:tr>
      <w:tr w:rsidR="000A7797" w:rsidRPr="00A70508" w:rsidTr="00A70508">
        <w:trPr>
          <w:cantSplit/>
          <w:trHeight w:val="20"/>
        </w:trPr>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Annual Financial Impact Within 5 Years</w:t>
            </w:r>
          </w:p>
        </w:tc>
        <w:tc>
          <w:tcPr>
            <w:tcW w:w="0" w:type="auto"/>
            <w:shd w:val="clear" w:color="auto" w:fill="auto"/>
            <w:noWrap/>
            <w:vAlign w:val="bottom"/>
            <w:hideMark/>
          </w:tcPr>
          <w:p w:rsidR="000A7797" w:rsidRPr="00A70508" w:rsidRDefault="000A7797" w:rsidP="000A7797">
            <w:pPr>
              <w:rPr>
                <w:rFonts w:ascii="Times New Roman" w:eastAsia="Times New Roman" w:hAnsi="Times New Roman" w:cs="Times New Roman"/>
                <w:color w:val="000000"/>
                <w:sz w:val="16"/>
                <w:szCs w:val="16"/>
              </w:rPr>
            </w:pPr>
            <w:r w:rsidRPr="00A70508">
              <w:rPr>
                <w:rFonts w:ascii="Times New Roman" w:eastAsia="Times New Roman" w:hAnsi="Times New Roman" w:cs="Times New Roman"/>
                <w:color w:val="000000"/>
                <w:sz w:val="16"/>
                <w:szCs w:val="16"/>
              </w:rPr>
              <w:t> </w:t>
            </w:r>
          </w:p>
        </w:tc>
        <w:tc>
          <w:tcPr>
            <w:tcW w:w="1622" w:type="dxa"/>
            <w:shd w:val="clear" w:color="auto" w:fill="auto"/>
            <w:noWrap/>
            <w:vAlign w:val="bottom"/>
            <w:hideMark/>
          </w:tcPr>
          <w:p w:rsidR="000A7797" w:rsidRPr="00A70508" w:rsidRDefault="000A7797" w:rsidP="000A7797">
            <w:pPr>
              <w:jc w:val="right"/>
              <w:rPr>
                <w:rFonts w:ascii="Times New Roman" w:eastAsia="Times New Roman" w:hAnsi="Times New Roman" w:cs="Times New Roman"/>
                <w:b/>
                <w:bCs/>
                <w:color w:val="000000"/>
                <w:sz w:val="16"/>
                <w:szCs w:val="16"/>
              </w:rPr>
            </w:pPr>
            <w:r w:rsidRPr="00A70508">
              <w:rPr>
                <w:rFonts w:ascii="Times New Roman" w:eastAsia="Times New Roman" w:hAnsi="Times New Roman" w:cs="Times New Roman"/>
                <w:b/>
                <w:bCs/>
                <w:color w:val="000000"/>
                <w:sz w:val="16"/>
                <w:szCs w:val="16"/>
              </w:rPr>
              <w:t>$140,000</w:t>
            </w:r>
          </w:p>
        </w:tc>
      </w:tr>
    </w:tbl>
    <w:p w:rsidR="00730F71" w:rsidRDefault="00730F71"/>
    <w:sectPr w:rsidR="00730F71" w:rsidSect="00A70508">
      <w:type w:val="continuous"/>
      <w:pgSz w:w="12240" w:h="15840"/>
      <w:pgMar w:top="1440" w:right="1440" w:bottom="108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00000068">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FC55C91"/>
    <w:multiLevelType w:val="hybridMultilevel"/>
    <w:tmpl w:val="AD564AB4"/>
    <w:lvl w:ilvl="0" w:tplc="4CDCE85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
  <w:rsids>
    <w:rsidRoot w:val="0015681A"/>
    <w:rsid w:val="000073EA"/>
    <w:rsid w:val="00022EAB"/>
    <w:rsid w:val="0006393F"/>
    <w:rsid w:val="0006515E"/>
    <w:rsid w:val="000825C0"/>
    <w:rsid w:val="00085B9C"/>
    <w:rsid w:val="0009518C"/>
    <w:rsid w:val="000A0B66"/>
    <w:rsid w:val="000A7797"/>
    <w:rsid w:val="000B5867"/>
    <w:rsid w:val="000C6E05"/>
    <w:rsid w:val="00104219"/>
    <w:rsid w:val="00105FDB"/>
    <w:rsid w:val="0015681A"/>
    <w:rsid w:val="001860F7"/>
    <w:rsid w:val="00190D43"/>
    <w:rsid w:val="00196C18"/>
    <w:rsid w:val="001A1E5B"/>
    <w:rsid w:val="001B062F"/>
    <w:rsid w:val="001D12CC"/>
    <w:rsid w:val="001E0A7E"/>
    <w:rsid w:val="001E2B12"/>
    <w:rsid w:val="0024023A"/>
    <w:rsid w:val="002A1E17"/>
    <w:rsid w:val="002E362E"/>
    <w:rsid w:val="00313F45"/>
    <w:rsid w:val="00327909"/>
    <w:rsid w:val="0035245C"/>
    <w:rsid w:val="00354FC4"/>
    <w:rsid w:val="0036544E"/>
    <w:rsid w:val="0037195A"/>
    <w:rsid w:val="00382294"/>
    <w:rsid w:val="00394F61"/>
    <w:rsid w:val="003959DF"/>
    <w:rsid w:val="00395A06"/>
    <w:rsid w:val="003C78DE"/>
    <w:rsid w:val="003D2F45"/>
    <w:rsid w:val="003E22FC"/>
    <w:rsid w:val="003E544D"/>
    <w:rsid w:val="003E60C8"/>
    <w:rsid w:val="003E614B"/>
    <w:rsid w:val="003E6222"/>
    <w:rsid w:val="0043371E"/>
    <w:rsid w:val="00437BB6"/>
    <w:rsid w:val="004743B0"/>
    <w:rsid w:val="004C37B8"/>
    <w:rsid w:val="005201F2"/>
    <w:rsid w:val="005268AF"/>
    <w:rsid w:val="00596E87"/>
    <w:rsid w:val="005C7D75"/>
    <w:rsid w:val="005D3D1C"/>
    <w:rsid w:val="005D3D5C"/>
    <w:rsid w:val="005E4259"/>
    <w:rsid w:val="005E6568"/>
    <w:rsid w:val="005F2E38"/>
    <w:rsid w:val="00602623"/>
    <w:rsid w:val="00615FF7"/>
    <w:rsid w:val="00620770"/>
    <w:rsid w:val="00621F56"/>
    <w:rsid w:val="00644829"/>
    <w:rsid w:val="00665150"/>
    <w:rsid w:val="006C138F"/>
    <w:rsid w:val="006F13FC"/>
    <w:rsid w:val="006F751D"/>
    <w:rsid w:val="006F7D17"/>
    <w:rsid w:val="00726691"/>
    <w:rsid w:val="00726872"/>
    <w:rsid w:val="00730F71"/>
    <w:rsid w:val="00745FC8"/>
    <w:rsid w:val="00747676"/>
    <w:rsid w:val="00755AC2"/>
    <w:rsid w:val="00791B31"/>
    <w:rsid w:val="007C524F"/>
    <w:rsid w:val="007E32AB"/>
    <w:rsid w:val="007E5FB7"/>
    <w:rsid w:val="007E6F43"/>
    <w:rsid w:val="00831815"/>
    <w:rsid w:val="0084706A"/>
    <w:rsid w:val="00870B19"/>
    <w:rsid w:val="008841F8"/>
    <w:rsid w:val="008A7F79"/>
    <w:rsid w:val="008B1F56"/>
    <w:rsid w:val="008B631C"/>
    <w:rsid w:val="008C6530"/>
    <w:rsid w:val="008F2138"/>
    <w:rsid w:val="00901CE3"/>
    <w:rsid w:val="00941021"/>
    <w:rsid w:val="0095059E"/>
    <w:rsid w:val="0096137B"/>
    <w:rsid w:val="00980A6F"/>
    <w:rsid w:val="009A1AF6"/>
    <w:rsid w:val="009A6344"/>
    <w:rsid w:val="00A03862"/>
    <w:rsid w:val="00A108D5"/>
    <w:rsid w:val="00A70508"/>
    <w:rsid w:val="00AA1505"/>
    <w:rsid w:val="00AF1CB1"/>
    <w:rsid w:val="00B03E56"/>
    <w:rsid w:val="00B40050"/>
    <w:rsid w:val="00B47B96"/>
    <w:rsid w:val="00B55742"/>
    <w:rsid w:val="00B61961"/>
    <w:rsid w:val="00B81B82"/>
    <w:rsid w:val="00B82B0F"/>
    <w:rsid w:val="00B91288"/>
    <w:rsid w:val="00BA2CBE"/>
    <w:rsid w:val="00BB4331"/>
    <w:rsid w:val="00BE3B9F"/>
    <w:rsid w:val="00BE3D8E"/>
    <w:rsid w:val="00C0083F"/>
    <w:rsid w:val="00C228A4"/>
    <w:rsid w:val="00C76CB8"/>
    <w:rsid w:val="00C838FB"/>
    <w:rsid w:val="00C87157"/>
    <w:rsid w:val="00CC3FA7"/>
    <w:rsid w:val="00CD42F0"/>
    <w:rsid w:val="00CF2386"/>
    <w:rsid w:val="00D03616"/>
    <w:rsid w:val="00D06594"/>
    <w:rsid w:val="00D124A2"/>
    <w:rsid w:val="00D178D4"/>
    <w:rsid w:val="00D27435"/>
    <w:rsid w:val="00D41702"/>
    <w:rsid w:val="00D944D0"/>
    <w:rsid w:val="00DB21C6"/>
    <w:rsid w:val="00DD050D"/>
    <w:rsid w:val="00E104A7"/>
    <w:rsid w:val="00E323CA"/>
    <w:rsid w:val="00EA1EE5"/>
    <w:rsid w:val="00EB56A1"/>
    <w:rsid w:val="00EC74CB"/>
    <w:rsid w:val="00F1098C"/>
    <w:rsid w:val="00F20FB4"/>
    <w:rsid w:val="00F26EC4"/>
    <w:rsid w:val="00F318E7"/>
    <w:rsid w:val="00F32901"/>
    <w:rsid w:val="00F5621C"/>
    <w:rsid w:val="00F97A8B"/>
    <w:rsid w:val="00FA343B"/>
    <w:rsid w:val="00FD001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paragraph" w:styleId="Heading3">
    <w:name w:val="heading 3"/>
    <w:basedOn w:val="Normal"/>
    <w:next w:val="Normal"/>
    <w:link w:val="Heading3Char"/>
    <w:uiPriority w:val="9"/>
    <w:unhideWhenUsed/>
    <w:qFormat/>
    <w:rsid w:val="000A779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B55742"/>
    <w:pPr>
      <w:widowControl w:val="0"/>
      <w:numPr>
        <w:numId w:val="3"/>
      </w:numPr>
      <w:autoSpaceDE w:val="0"/>
      <w:autoSpaceDN w:val="0"/>
      <w:adjustRightInd w:val="0"/>
      <w:ind w:left="0"/>
      <w:contextualSpacing/>
    </w:pPr>
    <w:rPr>
      <w:rFonts w:ascii="Times New Roman" w:hAnsi="Times New Roman" w:cs="Times New Roman"/>
      <w:szCs w:val="20"/>
    </w:rPr>
  </w:style>
  <w:style w:type="character" w:customStyle="1" w:styleId="FormAnswer">
    <w:name w:val="FormAnswer"/>
    <w:basedOn w:val="DefaultParagraphFont"/>
    <w:uiPriority w:val="1"/>
    <w:qFormat/>
    <w:rsid w:val="00382294"/>
    <w:rPr>
      <w:rFonts w:ascii="Times New Roman" w:hAnsi="Times New Roman" w:cs="Times New Roman"/>
      <w:b/>
      <w:sz w:val="24"/>
    </w:rPr>
  </w:style>
  <w:style w:type="character" w:customStyle="1" w:styleId="Heading3Char">
    <w:name w:val="Heading 3 Char"/>
    <w:basedOn w:val="DefaultParagraphFont"/>
    <w:link w:val="Heading3"/>
    <w:uiPriority w:val="9"/>
    <w:rsid w:val="000A7797"/>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15681A"/>
    <w:pPr>
      <w:ind w:left="720"/>
      <w:contextualSpacing/>
    </w:pPr>
  </w:style>
</w:styles>
</file>

<file path=word/webSettings.xml><?xml version="1.0" encoding="utf-8"?>
<w:webSettings xmlns:r="http://schemas.openxmlformats.org/officeDocument/2006/relationships" xmlns:w="http://schemas.openxmlformats.org/wordprocessingml/2006/main">
  <w:divs>
    <w:div w:id="69039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ikisusirosinski@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8C538-AA96-4397-A533-75D11923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Instiute of Medical Qigong</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Shannon</dc:creator>
  <cp:lastModifiedBy>CJRhoads</cp:lastModifiedBy>
  <cp:revision>6</cp:revision>
  <dcterms:created xsi:type="dcterms:W3CDTF">2013-01-14T23:49:00Z</dcterms:created>
  <dcterms:modified xsi:type="dcterms:W3CDTF">2013-01-15T00:19:00Z</dcterms:modified>
</cp:coreProperties>
</file>