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257" w:rsidRPr="001E3612" w:rsidRDefault="005C0257" w:rsidP="005C0257">
      <w:pPr>
        <w:pStyle w:val="Heading1"/>
      </w:pPr>
      <w:r>
        <w:t>Minutes</w:t>
      </w:r>
    </w:p>
    <w:p w:rsidR="005C0257" w:rsidRDefault="005C0257" w:rsidP="005C0257">
      <w:r>
        <w:t xml:space="preserve">Meeting: </w:t>
      </w:r>
      <w:r>
        <w:rPr>
          <w:b/>
        </w:rPr>
        <w:t>September 15</w:t>
      </w:r>
      <w:r w:rsidRPr="008D787E">
        <w:rPr>
          <w:b/>
        </w:rPr>
        <w:t>, 201</w:t>
      </w:r>
      <w:r>
        <w:rPr>
          <w:b/>
        </w:rPr>
        <w:t>3</w:t>
      </w:r>
      <w:r>
        <w:t xml:space="preserve">   </w:t>
      </w:r>
      <w:r>
        <w:rPr>
          <w:b/>
        </w:rPr>
        <w:t>8</w:t>
      </w:r>
      <w:r w:rsidRPr="00736C99">
        <w:rPr>
          <w:b/>
        </w:rPr>
        <w:t xml:space="preserve">:00 </w:t>
      </w:r>
      <w:r>
        <w:t xml:space="preserve">pm Eastern Time, </w:t>
      </w:r>
      <w:r w:rsidRPr="003774DE">
        <w:rPr>
          <w:b/>
        </w:rPr>
        <w:t>5:</w:t>
      </w:r>
      <w:r w:rsidRPr="00736C99">
        <w:rPr>
          <w:b/>
        </w:rPr>
        <w:t>00</w:t>
      </w:r>
      <w:r>
        <w:t xml:space="preserve"> pm Pacific Time (Note: 3rd Sunday instead of 4th Sunday this month)</w:t>
      </w:r>
      <w:r w:rsidR="00C119EF">
        <w:t xml:space="preserve"> </w:t>
      </w:r>
    </w:p>
    <w:p w:rsidR="005C0257" w:rsidRDefault="005C0257" w:rsidP="005C0257">
      <w:r>
        <w:t>(meetings are generally the fourth Sunday of each month)</w:t>
      </w:r>
    </w:p>
    <w:p w:rsidR="005C0257" w:rsidRDefault="005C0257" w:rsidP="005C0257">
      <w:r>
        <w:t xml:space="preserve">Conference Number: </w:t>
      </w:r>
      <w:r w:rsidRPr="00736C99">
        <w:t>605 475-4333  code 919728</w:t>
      </w:r>
      <w:r>
        <w:t xml:space="preserve">  </w:t>
      </w:r>
    </w:p>
    <w:p w:rsidR="005C0257" w:rsidRDefault="005C0257" w:rsidP="005C0257">
      <w:r>
        <w:t xml:space="preserve">Webconference Site: </w:t>
      </w:r>
      <w:hyperlink r:id="rId7" w:history="1">
        <w:r w:rsidRPr="00387132">
          <w:rPr>
            <w:rStyle w:val="Hyperlink"/>
            <w:b/>
          </w:rPr>
          <w:t>Joinme.com</w:t>
        </w:r>
      </w:hyperlink>
      <w:r>
        <w:rPr>
          <w:b/>
        </w:rPr>
        <w:t xml:space="preserve"> (</w:t>
      </w:r>
      <w:r w:rsidRPr="001E3612">
        <w:t>used only if necessary,</w:t>
      </w:r>
      <w:r>
        <w:rPr>
          <w:b/>
        </w:rPr>
        <w:t xml:space="preserve"> </w:t>
      </w:r>
      <w:r>
        <w:t>meeting number given on phone)</w:t>
      </w:r>
    </w:p>
    <w:p w:rsidR="005C0257" w:rsidRDefault="005C0257" w:rsidP="005C0257">
      <w:r>
        <w:t>Group File Storage Location:   http://HPLConsortium.com/mollify</w:t>
      </w:r>
      <w:r w:rsidR="00B47BDD">
        <w:t xml:space="preserve"> </w:t>
      </w:r>
      <w:r w:rsidR="00B47BDD">
        <w:rPr>
          <w:sz w:val="20"/>
        </w:rPr>
        <w:t xml:space="preserve">username: </w:t>
      </w:r>
      <w:r w:rsidR="00B47BDD" w:rsidRPr="008852C3">
        <w:rPr>
          <w:sz w:val="20"/>
        </w:rPr>
        <w:t xml:space="preserve">nqare </w:t>
      </w:r>
      <w:r w:rsidR="00B47BDD">
        <w:rPr>
          <w:sz w:val="20"/>
        </w:rPr>
        <w:t xml:space="preserve"> </w:t>
      </w:r>
      <w:r w:rsidR="00B47BDD" w:rsidRPr="008852C3">
        <w:rPr>
          <w:sz w:val="20"/>
        </w:rPr>
        <w:t>password</w:t>
      </w:r>
      <w:r w:rsidR="00B47BDD">
        <w:rPr>
          <w:sz w:val="20"/>
        </w:rPr>
        <w:t>:</w:t>
      </w:r>
      <w:r w:rsidR="00B47BDD" w:rsidRPr="008852C3">
        <w:rPr>
          <w:sz w:val="20"/>
        </w:rPr>
        <w:t xml:space="preserve">NQA%20re </w:t>
      </w:r>
    </w:p>
    <w:p w:rsidR="00B47BDD" w:rsidRPr="00736C99" w:rsidRDefault="00B47BDD" w:rsidP="00B47BDD">
      <w:r>
        <w:t xml:space="preserve">or  </w:t>
      </w:r>
      <w:hyperlink r:id="rId8" w:history="1">
        <w:r w:rsidRPr="00AE6858">
          <w:rPr>
            <w:rStyle w:val="Hyperlink"/>
          </w:rPr>
          <w:t>ftp://hplconsortium.com/</w:t>
        </w:r>
      </w:hyperlink>
      <w:r>
        <w:t xml:space="preserve">   </w:t>
      </w:r>
      <w:r>
        <w:rPr>
          <w:sz w:val="20"/>
        </w:rPr>
        <w:t xml:space="preserve">username: </w:t>
      </w:r>
      <w:r w:rsidRPr="008852C3">
        <w:rPr>
          <w:sz w:val="20"/>
        </w:rPr>
        <w:t xml:space="preserve">nqare </w:t>
      </w:r>
      <w:r>
        <w:rPr>
          <w:sz w:val="20"/>
        </w:rPr>
        <w:t xml:space="preserve"> </w:t>
      </w:r>
      <w:r w:rsidRPr="008852C3">
        <w:rPr>
          <w:sz w:val="20"/>
        </w:rPr>
        <w:t>password</w:t>
      </w:r>
      <w:r>
        <w:rPr>
          <w:sz w:val="20"/>
        </w:rPr>
        <w:t>:</w:t>
      </w:r>
      <w:r w:rsidRPr="008852C3">
        <w:rPr>
          <w:sz w:val="20"/>
        </w:rPr>
        <w:t xml:space="preserve">NQA%20re </w:t>
      </w:r>
    </w:p>
    <w:p w:rsidR="00B47BDD" w:rsidRPr="00736C99" w:rsidRDefault="00B47BDD" w:rsidP="005C0257"/>
    <w:p w:rsidR="005C0257" w:rsidRPr="00736C99" w:rsidRDefault="005C0257" w:rsidP="005C0257"/>
    <w:p w:rsidR="005C0257" w:rsidRDefault="005C0257" w:rsidP="005C0257">
      <w:pPr>
        <w:pStyle w:val="Heading2"/>
        <w:pBdr>
          <w:bottom w:val="single" w:sz="4" w:space="1" w:color="auto"/>
        </w:pBdr>
      </w:pPr>
      <w:r>
        <w:t>Committee Members</w:t>
      </w:r>
    </w:p>
    <w:p w:rsidR="005C0257" w:rsidRDefault="005C0257" w:rsidP="005C0257">
      <w:pPr>
        <w:pStyle w:val="Heading3"/>
        <w:sectPr w:rsidR="005C0257">
          <w:headerReference w:type="default" r:id="rId9"/>
          <w:footerReference w:type="default" r:id="rId10"/>
          <w:headerReference w:type="first" r:id="rId11"/>
          <w:footerReference w:type="first" r:id="rId12"/>
          <w:pgSz w:w="12240" w:h="15840" w:code="1"/>
          <w:pgMar w:top="1440" w:right="1080" w:bottom="734" w:left="1080" w:header="720" w:footer="720" w:gutter="0"/>
          <w:paperSrc w:first="15" w:other="15"/>
          <w:cols w:space="720"/>
          <w:titlePg/>
          <w:docGrid w:linePitch="326"/>
        </w:sectPr>
      </w:pPr>
    </w:p>
    <w:p w:rsidR="005C0257" w:rsidRPr="001E3612" w:rsidRDefault="005C0257" w:rsidP="005C0257">
      <w:pPr>
        <w:pStyle w:val="Heading3"/>
      </w:pPr>
      <w:r>
        <w:lastRenderedPageBreak/>
        <w:t xml:space="preserve">Invited Members </w:t>
      </w:r>
      <w:r w:rsidR="00C119EF">
        <w:t xml:space="preserve"> Who Attended Meeting 9-15</w:t>
      </w:r>
    </w:p>
    <w:p w:rsidR="005C0257" w:rsidRPr="00313870" w:rsidRDefault="005C0257" w:rsidP="005C0257">
      <w:pPr>
        <w:rPr>
          <w:color w:val="00B050"/>
          <w:sz w:val="22"/>
        </w:rPr>
      </w:pPr>
      <w:r w:rsidRPr="00313870">
        <w:rPr>
          <w:color w:val="00B050"/>
          <w:sz w:val="22"/>
        </w:rPr>
        <w:t>CHAIR -     CJ Rhoads (cjrhoads@taijiquanenthusiasts.org)</w:t>
      </w:r>
    </w:p>
    <w:p w:rsidR="005C0257" w:rsidRPr="00313870" w:rsidRDefault="005C0257" w:rsidP="005C0257">
      <w:pPr>
        <w:rPr>
          <w:color w:val="00B050"/>
          <w:sz w:val="22"/>
        </w:rPr>
      </w:pPr>
      <w:r w:rsidRPr="00313870">
        <w:rPr>
          <w:color w:val="00B050"/>
          <w:sz w:val="22"/>
        </w:rPr>
        <w:t>VICE CHAIR Gary Giamboi (garysbusiness@gmail.com)</w:t>
      </w:r>
    </w:p>
    <w:p w:rsidR="00FB721E" w:rsidRPr="00313870" w:rsidRDefault="005C0257" w:rsidP="00FB721E">
      <w:pPr>
        <w:rPr>
          <w:color w:val="00B050"/>
          <w:sz w:val="22"/>
        </w:rPr>
      </w:pPr>
      <w:r w:rsidRPr="00313870">
        <w:rPr>
          <w:color w:val="00B050"/>
          <w:sz w:val="22"/>
        </w:rPr>
        <w:t xml:space="preserve">SECRETARY </w:t>
      </w:r>
      <w:r w:rsidR="00FB721E" w:rsidRPr="00313870">
        <w:rPr>
          <w:color w:val="00B050"/>
          <w:sz w:val="22"/>
        </w:rPr>
        <w:t>Maryann DiEdwardo  (diedwardo7@Rcn.com)</w:t>
      </w:r>
    </w:p>
    <w:p w:rsidR="005C0257" w:rsidRPr="00313870" w:rsidRDefault="005C0257" w:rsidP="005C0257">
      <w:pPr>
        <w:rPr>
          <w:color w:val="00B050"/>
          <w:sz w:val="22"/>
        </w:rPr>
      </w:pPr>
      <w:r w:rsidRPr="00313870">
        <w:rPr>
          <w:color w:val="00B050"/>
          <w:sz w:val="22"/>
        </w:rPr>
        <w:t>Matthew F. Komelski (komelski@vt.edu)</w:t>
      </w:r>
    </w:p>
    <w:p w:rsidR="005C0257" w:rsidRPr="00313870" w:rsidRDefault="005C0257" w:rsidP="005C0257">
      <w:pPr>
        <w:rPr>
          <w:color w:val="00B050"/>
          <w:sz w:val="22"/>
        </w:rPr>
      </w:pPr>
      <w:r w:rsidRPr="00313870">
        <w:rPr>
          <w:color w:val="00B050"/>
          <w:sz w:val="22"/>
        </w:rPr>
        <w:t>Eric Imbody (eimbody@earthlink.net)</w:t>
      </w:r>
    </w:p>
    <w:p w:rsidR="005C0257" w:rsidRPr="00313870" w:rsidRDefault="005C0257" w:rsidP="005C0257">
      <w:pPr>
        <w:rPr>
          <w:color w:val="00B050"/>
          <w:sz w:val="22"/>
        </w:rPr>
      </w:pPr>
      <w:r w:rsidRPr="00313870">
        <w:rPr>
          <w:color w:val="00B050"/>
          <w:sz w:val="22"/>
        </w:rPr>
        <w:t>Kathleen Levac (kathy@relaxedandalert.com)</w:t>
      </w:r>
    </w:p>
    <w:p w:rsidR="005C0257" w:rsidRPr="00313870" w:rsidRDefault="005C0257" w:rsidP="005C0257">
      <w:pPr>
        <w:rPr>
          <w:color w:val="00B050"/>
          <w:sz w:val="22"/>
        </w:rPr>
      </w:pPr>
      <w:r w:rsidRPr="00313870">
        <w:rPr>
          <w:color w:val="00B050"/>
          <w:sz w:val="22"/>
        </w:rPr>
        <w:t>Alan Graham (info@alangrahamdc.com)</w:t>
      </w:r>
    </w:p>
    <w:p w:rsidR="001A0B37" w:rsidRPr="00313870" w:rsidRDefault="005C0257" w:rsidP="005C0257">
      <w:pPr>
        <w:rPr>
          <w:color w:val="00B050"/>
        </w:rPr>
      </w:pPr>
      <w:r w:rsidRPr="00313870">
        <w:rPr>
          <w:color w:val="00B050"/>
        </w:rPr>
        <w:t>Robert Brown (</w:t>
      </w:r>
      <w:hyperlink r:id="rId13" w:history="1">
        <w:r w:rsidR="001A0B37" w:rsidRPr="00313870">
          <w:rPr>
            <w:rStyle w:val="Hyperlink"/>
            <w:color w:val="00B050"/>
          </w:rPr>
          <w:t>b2bolin@olypen.com</w:t>
        </w:r>
      </w:hyperlink>
      <w:r w:rsidRPr="00313870">
        <w:rPr>
          <w:color w:val="00B050"/>
        </w:rPr>
        <w:t>)</w:t>
      </w:r>
    </w:p>
    <w:p w:rsidR="001A0B37" w:rsidRPr="00313870" w:rsidRDefault="001A0B37" w:rsidP="001A0B37">
      <w:pPr>
        <w:rPr>
          <w:color w:val="00B050"/>
          <w:sz w:val="22"/>
        </w:rPr>
      </w:pPr>
      <w:r w:rsidRPr="00313870">
        <w:rPr>
          <w:color w:val="00B050"/>
          <w:sz w:val="22"/>
        </w:rPr>
        <w:t xml:space="preserve">Lauro Medina Jr.  (laurojr4@yahoo.com) </w:t>
      </w:r>
    </w:p>
    <w:p w:rsidR="005C0257" w:rsidRPr="00313870" w:rsidRDefault="005C0257" w:rsidP="005C0257">
      <w:pPr>
        <w:rPr>
          <w:color w:val="00B050"/>
          <w:sz w:val="22"/>
        </w:rPr>
      </w:pPr>
    </w:p>
    <w:p w:rsidR="00C119EF" w:rsidRPr="00313870" w:rsidRDefault="00C119EF" w:rsidP="00C119EF">
      <w:pPr>
        <w:ind w:right="-855"/>
        <w:rPr>
          <w:b/>
          <w:color w:val="00B050"/>
        </w:rPr>
      </w:pPr>
      <w:r w:rsidRPr="00313870">
        <w:rPr>
          <w:b/>
          <w:color w:val="00B050"/>
        </w:rPr>
        <w:t>Invited Guest</w:t>
      </w:r>
      <w:r w:rsidR="001A0B37" w:rsidRPr="00313870">
        <w:rPr>
          <w:b/>
          <w:color w:val="00B050"/>
        </w:rPr>
        <w:t xml:space="preserve"> in Attendance</w:t>
      </w:r>
    </w:p>
    <w:p w:rsidR="00C119EF" w:rsidRPr="00313870" w:rsidRDefault="00C119EF" w:rsidP="00C119EF">
      <w:pPr>
        <w:ind w:right="-855"/>
        <w:rPr>
          <w:color w:val="00B050"/>
        </w:rPr>
      </w:pPr>
      <w:r w:rsidRPr="00313870">
        <w:rPr>
          <w:color w:val="00B050"/>
        </w:rPr>
        <w:t>Siobhan Hutchinson &lt;siobhan@nextstepstrategiesllc.com&gt;</w:t>
      </w:r>
    </w:p>
    <w:p w:rsidR="00C119EF" w:rsidRPr="004029FC" w:rsidRDefault="00C119EF" w:rsidP="00C119EF">
      <w:pPr>
        <w:pStyle w:val="Subheading"/>
      </w:pPr>
      <w:r w:rsidRPr="004029FC">
        <w:br w:type="column"/>
      </w:r>
      <w:r w:rsidRPr="004029FC">
        <w:lastRenderedPageBreak/>
        <w:t>(</w:t>
      </w:r>
      <w:r>
        <w:t xml:space="preserve">Invited </w:t>
      </w:r>
      <w:r w:rsidRPr="004029FC">
        <w:t>Friends of R</w:t>
      </w:r>
      <w:r>
        <w:t>&amp;</w:t>
      </w:r>
      <w:r w:rsidRPr="004029FC">
        <w:t>E committee)</w:t>
      </w:r>
    </w:p>
    <w:p w:rsidR="00C119EF" w:rsidRPr="004029FC" w:rsidRDefault="00C119EF" w:rsidP="00C119EF">
      <w:pPr>
        <w:rPr>
          <w:sz w:val="20"/>
        </w:rPr>
      </w:pPr>
      <w:r w:rsidRPr="004029FC">
        <w:rPr>
          <w:sz w:val="20"/>
        </w:rPr>
        <w:t>Michael Hopkings McComiskey (mmccom1946@aol.com)</w:t>
      </w:r>
    </w:p>
    <w:p w:rsidR="00C119EF" w:rsidRPr="004029FC" w:rsidRDefault="00C119EF" w:rsidP="00C119EF">
      <w:pPr>
        <w:rPr>
          <w:sz w:val="20"/>
        </w:rPr>
      </w:pPr>
      <w:r w:rsidRPr="004029FC">
        <w:rPr>
          <w:sz w:val="20"/>
        </w:rPr>
        <w:t xml:space="preserve">Mark R. Reinhart NMT, MMQ (tuneup@ptd.net); </w:t>
      </w:r>
    </w:p>
    <w:p w:rsidR="00C119EF" w:rsidRPr="004029FC" w:rsidRDefault="00C119EF" w:rsidP="00C119EF">
      <w:pPr>
        <w:rPr>
          <w:sz w:val="20"/>
        </w:rPr>
      </w:pPr>
      <w:r w:rsidRPr="004029FC">
        <w:rPr>
          <w:sz w:val="20"/>
        </w:rPr>
        <w:t xml:space="preserve">Ali Wolf (info@nqa.org)  </w:t>
      </w:r>
    </w:p>
    <w:p w:rsidR="00C119EF" w:rsidRPr="004029FC" w:rsidRDefault="00C119EF" w:rsidP="00C119EF">
      <w:pPr>
        <w:rPr>
          <w:sz w:val="20"/>
        </w:rPr>
      </w:pPr>
      <w:r w:rsidRPr="004029FC">
        <w:rPr>
          <w:sz w:val="20"/>
        </w:rPr>
        <w:t>Shirley Hildreth (qigongforwellness@cox.net)</w:t>
      </w:r>
    </w:p>
    <w:p w:rsidR="00C119EF" w:rsidRPr="004029FC" w:rsidRDefault="00C119EF" w:rsidP="00C119EF">
      <w:pPr>
        <w:rPr>
          <w:sz w:val="20"/>
        </w:rPr>
      </w:pPr>
      <w:r w:rsidRPr="004029FC">
        <w:rPr>
          <w:sz w:val="20"/>
        </w:rPr>
        <w:t>Mark Melchiorre (mark@melchiorre.com)</w:t>
      </w:r>
    </w:p>
    <w:p w:rsidR="00C119EF" w:rsidRPr="004029FC" w:rsidRDefault="00C119EF" w:rsidP="00C119EF">
      <w:pPr>
        <w:rPr>
          <w:sz w:val="20"/>
        </w:rPr>
      </w:pPr>
      <w:r w:rsidRPr="004029FC">
        <w:rPr>
          <w:sz w:val="20"/>
        </w:rPr>
        <w:t>Vicki Dello Joio (vicki@wayofjoy.com)</w:t>
      </w:r>
    </w:p>
    <w:p w:rsidR="00C119EF" w:rsidRPr="004029FC" w:rsidRDefault="00C119EF" w:rsidP="00C119EF">
      <w:pPr>
        <w:rPr>
          <w:sz w:val="20"/>
        </w:rPr>
      </w:pPr>
      <w:r w:rsidRPr="004029FC">
        <w:rPr>
          <w:sz w:val="20"/>
        </w:rPr>
        <w:t>Tom Rogers (fiveninechi@gmail.com)</w:t>
      </w:r>
    </w:p>
    <w:p w:rsidR="00C119EF" w:rsidRPr="004029FC" w:rsidRDefault="00C119EF" w:rsidP="00C119EF">
      <w:pPr>
        <w:rPr>
          <w:sz w:val="20"/>
        </w:rPr>
      </w:pPr>
      <w:r w:rsidRPr="004029FC">
        <w:rPr>
          <w:sz w:val="20"/>
        </w:rPr>
        <w:t>Annie Roberts (qigonghealing@comcast.net)</w:t>
      </w:r>
    </w:p>
    <w:p w:rsidR="00C119EF" w:rsidRPr="004029FC" w:rsidRDefault="00C119EF" w:rsidP="00C119EF">
      <w:pPr>
        <w:rPr>
          <w:sz w:val="20"/>
        </w:rPr>
      </w:pPr>
      <w:r w:rsidRPr="004029FC">
        <w:rPr>
          <w:sz w:val="20"/>
        </w:rPr>
        <w:t>Roger Jahnke (DrJahnke@HealthAction.net)</w:t>
      </w:r>
    </w:p>
    <w:p w:rsidR="00C119EF" w:rsidRPr="004029FC" w:rsidRDefault="00C119EF" w:rsidP="00C119EF">
      <w:pPr>
        <w:rPr>
          <w:sz w:val="20"/>
        </w:rPr>
      </w:pPr>
      <w:r w:rsidRPr="004029FC">
        <w:rPr>
          <w:sz w:val="20"/>
        </w:rPr>
        <w:t>Bernard Shannon (Bernard@medicalqigong.org)</w:t>
      </w:r>
    </w:p>
    <w:p w:rsidR="00C119EF" w:rsidRPr="004029FC" w:rsidRDefault="00C119EF" w:rsidP="00C119EF">
      <w:pPr>
        <w:rPr>
          <w:sz w:val="20"/>
        </w:rPr>
      </w:pPr>
      <w:r w:rsidRPr="004029FC">
        <w:rPr>
          <w:sz w:val="20"/>
        </w:rPr>
        <w:t>Chris Bouguyon (Chris@simplyAware.com)</w:t>
      </w:r>
    </w:p>
    <w:p w:rsidR="00C119EF" w:rsidRPr="004029FC" w:rsidRDefault="00C119EF" w:rsidP="00C119EF">
      <w:pPr>
        <w:rPr>
          <w:sz w:val="20"/>
        </w:rPr>
      </w:pPr>
      <w:r w:rsidRPr="004029FC">
        <w:rPr>
          <w:sz w:val="20"/>
        </w:rPr>
        <w:t>Michael Winn (winn.dao@earthlink.net)</w:t>
      </w:r>
    </w:p>
    <w:p w:rsidR="00C119EF" w:rsidRPr="00C119EF" w:rsidRDefault="00C119EF" w:rsidP="00C119EF">
      <w:pPr>
        <w:rPr>
          <w:sz w:val="20"/>
        </w:rPr>
        <w:sectPr w:rsidR="00C119EF" w:rsidRPr="00C119EF">
          <w:type w:val="continuous"/>
          <w:pgSz w:w="12240" w:h="15840" w:code="1"/>
          <w:pgMar w:top="1440" w:right="90" w:bottom="734" w:left="540" w:header="720" w:footer="720" w:gutter="0"/>
          <w:paperSrc w:first="15" w:other="15"/>
          <w:cols w:num="2" w:space="180"/>
          <w:titlePg/>
          <w:docGrid w:linePitch="326"/>
        </w:sectPr>
      </w:pPr>
      <w:r w:rsidRPr="004029FC">
        <w:rPr>
          <w:sz w:val="20"/>
        </w:rPr>
        <w:t>Susi Rosinski &lt;reikisusirosinski@yahoo.com&gt;</w:t>
      </w:r>
    </w:p>
    <w:p w:rsidR="005C0257" w:rsidRPr="00CD6463" w:rsidRDefault="005C0257" w:rsidP="00313870">
      <w:pPr>
        <w:pStyle w:val="Subheading"/>
      </w:pPr>
      <w:r w:rsidRPr="004029FC">
        <w:lastRenderedPageBreak/>
        <w:br w:type="column"/>
      </w:r>
    </w:p>
    <w:p w:rsidR="005C0257" w:rsidRPr="00CD6463" w:rsidRDefault="005C0257" w:rsidP="005C0257">
      <w:pPr>
        <w:pStyle w:val="Heading2"/>
        <w:sectPr w:rsidR="005C0257" w:rsidRPr="00CD6463">
          <w:type w:val="continuous"/>
          <w:pgSz w:w="12240" w:h="15840" w:code="1"/>
          <w:pgMar w:top="1440" w:right="90" w:bottom="734" w:left="540" w:header="720" w:footer="720" w:gutter="0"/>
          <w:paperSrc w:first="15" w:other="15"/>
          <w:cols w:num="2" w:space="180"/>
          <w:titlePg/>
          <w:docGrid w:linePitch="326"/>
        </w:sectPr>
      </w:pPr>
    </w:p>
    <w:p w:rsidR="00BC2B54" w:rsidRPr="0079211F" w:rsidRDefault="00BC2B54" w:rsidP="00BC2B54">
      <w:pPr>
        <w:ind w:left="990" w:hanging="810"/>
        <w:rPr>
          <w:i/>
        </w:rPr>
      </w:pPr>
      <w:r w:rsidRPr="0079211F">
        <w:rPr>
          <w:i/>
        </w:rPr>
        <w:lastRenderedPageBreak/>
        <w:t xml:space="preserve">CJ welcomed the committee members and guests. CJ briefly discussed the Taijiquan picnic in Pennsylvania on September 22. </w:t>
      </w:r>
    </w:p>
    <w:p w:rsidR="005C0257" w:rsidRPr="001039B2" w:rsidRDefault="005C0257" w:rsidP="005C0257">
      <w:pPr>
        <w:pStyle w:val="Subheading"/>
      </w:pPr>
      <w:r w:rsidRPr="001039B2">
        <w:t xml:space="preserve">International </w:t>
      </w:r>
      <w:r w:rsidRPr="003350EC">
        <w:t>Research</w:t>
      </w:r>
      <w:r w:rsidRPr="001039B2">
        <w:t xml:space="preserve"> Agenda Progress</w:t>
      </w:r>
    </w:p>
    <w:p w:rsidR="00502280" w:rsidRPr="0079211F" w:rsidRDefault="00012CF6" w:rsidP="0079211F">
      <w:pPr>
        <w:rPr>
          <w:i/>
        </w:rPr>
      </w:pPr>
      <w:r w:rsidRPr="0079211F">
        <w:rPr>
          <w:i/>
        </w:rPr>
        <w:t>CJ also is gathering p</w:t>
      </w:r>
      <w:r w:rsidR="00235213" w:rsidRPr="0079211F">
        <w:rPr>
          <w:i/>
        </w:rPr>
        <w:t>articipants in the WikiProject</w:t>
      </w:r>
      <w:r w:rsidR="00A520E2" w:rsidRPr="0079211F">
        <w:rPr>
          <w:i/>
        </w:rPr>
        <w:t xml:space="preserve"> for reviewing the pages and seeing wh</w:t>
      </w:r>
      <w:r w:rsidR="00426D1A">
        <w:rPr>
          <w:i/>
        </w:rPr>
        <w:t>ere they need to be modified. She emphasizes that we</w:t>
      </w:r>
      <w:r w:rsidR="00A520E2" w:rsidRPr="0079211F">
        <w:rPr>
          <w:i/>
        </w:rPr>
        <w:t xml:space="preserve"> need all topics to hang together more effectively. </w:t>
      </w:r>
    </w:p>
    <w:p w:rsidR="00A520E2" w:rsidRDefault="00A520E2" w:rsidP="0079211F">
      <w:pPr>
        <w:ind w:left="0" w:firstLine="0"/>
      </w:pPr>
    </w:p>
    <w:p w:rsidR="00677DAA" w:rsidRDefault="005C0257" w:rsidP="00F3522C">
      <w:pPr>
        <w:ind w:left="180" w:firstLine="0"/>
      </w:pPr>
      <w:r>
        <w:t xml:space="preserve">WikiProjects discussion  </w:t>
      </w:r>
    </w:p>
    <w:p w:rsidR="00677DAA" w:rsidRPr="00677DAA" w:rsidRDefault="00677DAA" w:rsidP="005C0257">
      <w:pPr>
        <w:rPr>
          <w:i/>
        </w:rPr>
      </w:pPr>
      <w:r>
        <w:rPr>
          <w:i/>
        </w:rPr>
        <w:t xml:space="preserve">MINUTES: </w:t>
      </w:r>
      <w:r w:rsidR="00012CF6">
        <w:rPr>
          <w:i/>
        </w:rPr>
        <w:t xml:space="preserve">Most essentially, we are going to work on attracting members of our group and other scholars to be participants in our current MIND BODY WikiProject. </w:t>
      </w:r>
      <w:r w:rsidRPr="00677DAA">
        <w:rPr>
          <w:i/>
        </w:rPr>
        <w:t>The WikiProject discussion was quite remarkable. We reviewed the possibilit</w:t>
      </w:r>
      <w:r w:rsidR="00235213">
        <w:rPr>
          <w:i/>
        </w:rPr>
        <w:t>y of changing the theme MIND BODY</w:t>
      </w:r>
      <w:r w:rsidRPr="00677DAA">
        <w:rPr>
          <w:i/>
        </w:rPr>
        <w:t xml:space="preserve"> to another title. Howev</w:t>
      </w:r>
      <w:r w:rsidR="000431C7">
        <w:rPr>
          <w:i/>
        </w:rPr>
        <w:t>er, the discussion focused an issue o</w:t>
      </w:r>
      <w:r w:rsidR="00C670ED">
        <w:rPr>
          <w:i/>
        </w:rPr>
        <w:t>f a different Wikipedia user who</w:t>
      </w:r>
      <w:r w:rsidR="000431C7">
        <w:rPr>
          <w:i/>
        </w:rPr>
        <w:t xml:space="preserve"> would group our WikiProject MIND BODY with Fringe, a different WikiProject title. This move would change our </w:t>
      </w:r>
      <w:r w:rsidR="000431C7">
        <w:rPr>
          <w:i/>
        </w:rPr>
        <w:lastRenderedPageBreak/>
        <w:t>original focus and</w:t>
      </w:r>
      <w:r w:rsidRPr="00677DAA">
        <w:rPr>
          <w:i/>
        </w:rPr>
        <w:t xml:space="preserve"> may group our project with other topics. CJ </w:t>
      </w:r>
      <w:r w:rsidR="00313870">
        <w:rPr>
          <w:i/>
        </w:rPr>
        <w:t xml:space="preserve">stated that she didn't think we should merge </w:t>
      </w:r>
      <w:r w:rsidR="000431C7">
        <w:rPr>
          <w:i/>
        </w:rPr>
        <w:t xml:space="preserve">MIND BODY Project with </w:t>
      </w:r>
      <w:r w:rsidR="00313870">
        <w:rPr>
          <w:i/>
        </w:rPr>
        <w:t xml:space="preserve">the </w:t>
      </w:r>
      <w:r w:rsidR="000431C7">
        <w:rPr>
          <w:i/>
        </w:rPr>
        <w:t>Fringe</w:t>
      </w:r>
      <w:r w:rsidR="00313870">
        <w:rPr>
          <w:i/>
        </w:rPr>
        <w:t xml:space="preserve"> project</w:t>
      </w:r>
      <w:r w:rsidR="000431C7">
        <w:rPr>
          <w:i/>
        </w:rPr>
        <w:t xml:space="preserve">. We </w:t>
      </w:r>
      <w:r w:rsidRPr="00677DAA">
        <w:rPr>
          <w:i/>
        </w:rPr>
        <w:t xml:space="preserve"> agreed. </w:t>
      </w:r>
      <w:r w:rsidR="00ED5766">
        <w:rPr>
          <w:i/>
        </w:rPr>
        <w:t>Al</w:t>
      </w:r>
      <w:r w:rsidR="00C670ED">
        <w:rPr>
          <w:i/>
        </w:rPr>
        <w:t>an suggested a different approach</w:t>
      </w:r>
      <w:r w:rsidR="00ED5766">
        <w:rPr>
          <w:i/>
        </w:rPr>
        <w:t xml:space="preserve">. He </w:t>
      </w:r>
      <w:r w:rsidR="00313870">
        <w:rPr>
          <w:i/>
        </w:rPr>
        <w:t xml:space="preserve">thought it would make sense to find out why someone </w:t>
      </w:r>
      <w:r w:rsidR="00ED5766">
        <w:rPr>
          <w:i/>
        </w:rPr>
        <w:t xml:space="preserve">is interested </w:t>
      </w:r>
      <w:r w:rsidR="00313870">
        <w:rPr>
          <w:i/>
        </w:rPr>
        <w:t xml:space="preserve">in </w:t>
      </w:r>
      <w:r w:rsidR="00ED5766">
        <w:rPr>
          <w:i/>
        </w:rPr>
        <w:t xml:space="preserve">why the other Wikpedia user </w:t>
      </w:r>
      <w:r w:rsidR="00313870">
        <w:rPr>
          <w:i/>
        </w:rPr>
        <w:t xml:space="preserve">thought we should </w:t>
      </w:r>
      <w:r w:rsidR="00ED5766">
        <w:rPr>
          <w:i/>
        </w:rPr>
        <w:t xml:space="preserve">join our group to Fringe. </w:t>
      </w:r>
    </w:p>
    <w:p w:rsidR="005C0257" w:rsidRDefault="005C0257" w:rsidP="00F3522C">
      <w:pPr>
        <w:spacing w:before="100" w:beforeAutospacing="1" w:after="100" w:afterAutospacing="1"/>
        <w:ind w:left="0" w:firstLine="0"/>
        <w:rPr>
          <w:sz w:val="14"/>
        </w:rPr>
      </w:pPr>
      <w:r>
        <w:t xml:space="preserve">WikiProjects page is up and running: </w:t>
      </w:r>
      <w:hyperlink r:id="rId14" w:history="1">
        <w:r w:rsidRPr="008C27FE">
          <w:rPr>
            <w:rStyle w:val="Hyperlink"/>
            <w:sz w:val="14"/>
          </w:rPr>
          <w:t>http://en.wikipedia.org/wiki/Wikipedia:WikiProject_Mind-Body#Initial_Brainstormed_List</w:t>
        </w:r>
      </w:hyperlink>
      <w:r w:rsidRPr="008C27FE">
        <w:rPr>
          <w:sz w:val="14"/>
        </w:rPr>
        <w:t xml:space="preserve">   </w:t>
      </w:r>
    </w:p>
    <w:p w:rsidR="005C0257" w:rsidRPr="001414AB" w:rsidRDefault="001414AB" w:rsidP="001414AB">
      <w:pPr>
        <w:spacing w:before="100" w:beforeAutospacing="1" w:after="100" w:afterAutospacing="1"/>
        <w:rPr>
          <w:i/>
        </w:rPr>
      </w:pPr>
      <w:r>
        <w:rPr>
          <w:i/>
        </w:rPr>
        <w:t xml:space="preserve">MINUTES: </w:t>
      </w:r>
      <w:r w:rsidRPr="001414AB">
        <w:rPr>
          <w:i/>
        </w:rPr>
        <w:t>We discussed the listings as they a</w:t>
      </w:r>
      <w:r w:rsidR="00EA57AA">
        <w:rPr>
          <w:i/>
        </w:rPr>
        <w:t>p</w:t>
      </w:r>
      <w:r w:rsidRPr="001414AB">
        <w:rPr>
          <w:i/>
        </w:rPr>
        <w:t>pear in the new WikiProject cal</w:t>
      </w:r>
      <w:r w:rsidR="00BD35C2">
        <w:rPr>
          <w:i/>
        </w:rPr>
        <w:t>l</w:t>
      </w:r>
      <w:r w:rsidRPr="001414AB">
        <w:rPr>
          <w:i/>
        </w:rPr>
        <w:t xml:space="preserve">ed MIND BODY. </w:t>
      </w:r>
      <w:r w:rsidR="00BD35C2">
        <w:rPr>
          <w:i/>
        </w:rPr>
        <w:t xml:space="preserve">CJ offered the idea that we could simply continue to edit pages that relate to QiGong. </w:t>
      </w:r>
      <w:r w:rsidR="0051389B">
        <w:rPr>
          <w:i/>
        </w:rPr>
        <w:t>But the group seemed to hope to continue the project. CJ explained the purpose of a WikiProject</w:t>
      </w:r>
      <w:r w:rsidR="00BC2B54">
        <w:rPr>
          <w:i/>
        </w:rPr>
        <w:t>, which should be an overview of a topic that is related to many different aspects of related topics.  For example, Martial Arts has a WIKI Project, but it would be inappropriate for any single martial art to have one; the purpose is to provide framework and structure on topics underneath an overarching concept</w:t>
      </w:r>
      <w:r w:rsidR="0051389B">
        <w:rPr>
          <w:i/>
        </w:rPr>
        <w:t>.</w:t>
      </w:r>
      <w:r w:rsidR="00BC2B54">
        <w:rPr>
          <w:i/>
        </w:rPr>
        <w:t xml:space="preserve">  Qigong is not overarching enough, but MIND BODY is.  We could focus mostly on Qigong, but recruit others to manage the other topics related to Qigong and put Qigong inside the framework.  The tasks would be:</w:t>
      </w:r>
      <w:r w:rsidR="0051389B">
        <w:rPr>
          <w:i/>
        </w:rPr>
        <w:t xml:space="preserve"> </w:t>
      </w:r>
    </w:p>
    <w:p w:rsidR="005C0257" w:rsidRPr="008C27FE" w:rsidRDefault="005C0257" w:rsidP="005C0257">
      <w:pPr>
        <w:numPr>
          <w:ilvl w:val="0"/>
          <w:numId w:val="1"/>
        </w:numPr>
        <w:spacing w:before="100" w:beforeAutospacing="1" w:after="100" w:afterAutospacing="1"/>
      </w:pPr>
      <w:r w:rsidRPr="008C27FE">
        <w:t>Review existing Wikipedia pages for each term on the list</w:t>
      </w:r>
    </w:p>
    <w:p w:rsidR="005C0257" w:rsidRPr="008C27FE" w:rsidRDefault="005C0257" w:rsidP="005C0257">
      <w:pPr>
        <w:numPr>
          <w:ilvl w:val="0"/>
          <w:numId w:val="1"/>
        </w:numPr>
        <w:spacing w:before="100" w:beforeAutospacing="1" w:after="100" w:afterAutospacing="1"/>
      </w:pPr>
      <w:r w:rsidRPr="008C27FE">
        <w:t>Recruit specialists in the field of each category and subcategory</w:t>
      </w:r>
    </w:p>
    <w:p w:rsidR="005C0257" w:rsidRPr="008C27FE" w:rsidRDefault="005C0257" w:rsidP="005C0257">
      <w:pPr>
        <w:numPr>
          <w:ilvl w:val="0"/>
          <w:numId w:val="1"/>
        </w:numPr>
        <w:spacing w:before="100" w:beforeAutospacing="1" w:after="100" w:afterAutospacing="1"/>
      </w:pPr>
      <w:r w:rsidRPr="008C27FE">
        <w:t>Identify holes and create pages where necessary</w:t>
      </w:r>
    </w:p>
    <w:p w:rsidR="005C0257" w:rsidRPr="008C27FE" w:rsidRDefault="005C0257" w:rsidP="005C0257">
      <w:pPr>
        <w:numPr>
          <w:ilvl w:val="0"/>
          <w:numId w:val="1"/>
        </w:numPr>
        <w:spacing w:before="100" w:beforeAutospacing="1" w:after="100" w:afterAutospacing="1"/>
      </w:pPr>
      <w:r w:rsidRPr="008C27FE">
        <w:t>Edit pages where necessary, trying to eliminate contradictions and confusion</w:t>
      </w:r>
    </w:p>
    <w:p w:rsidR="00A712C6" w:rsidRDefault="005C0257" w:rsidP="005C0257">
      <w:pPr>
        <w:numPr>
          <w:ilvl w:val="0"/>
          <w:numId w:val="1"/>
        </w:numPr>
        <w:spacing w:before="100" w:beforeAutospacing="1" w:after="100" w:afterAutospacing="1"/>
      </w:pPr>
      <w:r w:rsidRPr="008C27FE">
        <w:t>Review existing research in the field to determine common elements and standards</w:t>
      </w:r>
    </w:p>
    <w:p w:rsidR="005C0257" w:rsidRPr="00A712C6" w:rsidRDefault="008C43E1" w:rsidP="00A712C6">
      <w:pPr>
        <w:spacing w:before="100" w:beforeAutospacing="1" w:after="100" w:afterAutospacing="1"/>
        <w:rPr>
          <w:i/>
        </w:rPr>
      </w:pPr>
      <w:r>
        <w:rPr>
          <w:i/>
        </w:rPr>
        <w:t xml:space="preserve">MINUTES: </w:t>
      </w:r>
      <w:r w:rsidR="00A712C6" w:rsidRPr="00A712C6">
        <w:rPr>
          <w:i/>
        </w:rPr>
        <w:t>We discus</w:t>
      </w:r>
      <w:r w:rsidR="001A10B0">
        <w:rPr>
          <w:i/>
        </w:rPr>
        <w:t>sed the WikiProject. CJ requested</w:t>
      </w:r>
      <w:r w:rsidR="00A712C6" w:rsidRPr="00A712C6">
        <w:rPr>
          <w:i/>
        </w:rPr>
        <w:t xml:space="preserve"> that we join the Project and become active in the WikiProject. She demonstrated the task of adding ourselves as participants to the WikiProject called Mind Body via join.me</w:t>
      </w:r>
      <w:r w:rsidR="00947016">
        <w:rPr>
          <w:i/>
        </w:rPr>
        <w:t xml:space="preserve"> CJ is still trying to add our WIkiProject to the Directory. </w:t>
      </w:r>
    </w:p>
    <w:p w:rsidR="00A712C6" w:rsidRDefault="004B7F0E" w:rsidP="005C0257">
      <w:pPr>
        <w:ind w:left="1080" w:hanging="900"/>
      </w:pPr>
      <w:r>
        <w:t>Re</w:t>
      </w:r>
      <w:r w:rsidR="005C0257">
        <w:t>u</w:t>
      </w:r>
      <w:r w:rsidR="00BE1470">
        <w:t>n</w:t>
      </w:r>
      <w:r w:rsidR="005C0257">
        <w:t>iting Collaborative Rela</w:t>
      </w:r>
      <w:r w:rsidR="00A712C6">
        <w:t xml:space="preserve">tionships </w:t>
      </w:r>
    </w:p>
    <w:p w:rsidR="006C77D1" w:rsidRDefault="006C77D1" w:rsidP="005C0257">
      <w:pPr>
        <w:ind w:left="1080" w:hanging="900"/>
        <w:rPr>
          <w:i/>
        </w:rPr>
      </w:pPr>
    </w:p>
    <w:p w:rsidR="00590BBE" w:rsidRDefault="00DA1B3A" w:rsidP="00590BBE">
      <w:pPr>
        <w:rPr>
          <w:i/>
        </w:rPr>
      </w:pPr>
      <w:r w:rsidRPr="00590BBE">
        <w:rPr>
          <w:i/>
        </w:rPr>
        <w:t>Gary explained that the MIND BODY term denotes the fitness industry area</w:t>
      </w:r>
      <w:r w:rsidR="00CF1FE0" w:rsidRPr="00590BBE">
        <w:rPr>
          <w:i/>
        </w:rPr>
        <w:t>s of yoga, pilates, QiGong, Tai</w:t>
      </w:r>
      <w:r w:rsidRPr="00590BBE">
        <w:rPr>
          <w:i/>
        </w:rPr>
        <w:t xml:space="preserve">ji.  </w:t>
      </w:r>
      <w:r w:rsidR="00732789" w:rsidRPr="00590BBE">
        <w:rPr>
          <w:i/>
        </w:rPr>
        <w:t xml:space="preserve">CJ discusses acceptance </w:t>
      </w:r>
      <w:r w:rsidR="00590BBE" w:rsidRPr="00590BBE">
        <w:rPr>
          <w:i/>
        </w:rPr>
        <w:t xml:space="preserve">of the mind-body terminology </w:t>
      </w:r>
      <w:r w:rsidR="00732789" w:rsidRPr="00590BBE">
        <w:rPr>
          <w:i/>
        </w:rPr>
        <w:t>in the community of medicine</w:t>
      </w:r>
      <w:r w:rsidR="00590BBE">
        <w:rPr>
          <w:i/>
        </w:rPr>
        <w:t xml:space="preserve">. </w:t>
      </w:r>
      <w:r w:rsidR="00732789" w:rsidRPr="00590BBE">
        <w:rPr>
          <w:i/>
        </w:rPr>
        <w:t xml:space="preserve"> She suggests that we discuss</w:t>
      </w:r>
      <w:r w:rsidR="00590BBE">
        <w:rPr>
          <w:i/>
        </w:rPr>
        <w:t xml:space="preserve"> further</w:t>
      </w:r>
      <w:r w:rsidR="00732789" w:rsidRPr="00590BBE">
        <w:rPr>
          <w:i/>
        </w:rPr>
        <w:t xml:space="preserve">. Alan states that the primary purpose is to educate public about qigong. Kathy </w:t>
      </w:r>
      <w:r w:rsidR="00590BBE" w:rsidRPr="00590BBE">
        <w:rPr>
          <w:i/>
        </w:rPr>
        <w:t xml:space="preserve">noted that the </w:t>
      </w:r>
      <w:r w:rsidR="00732789" w:rsidRPr="00590BBE">
        <w:rPr>
          <w:i/>
        </w:rPr>
        <w:t xml:space="preserve">focus </w:t>
      </w:r>
      <w:r w:rsidR="00590BBE" w:rsidRPr="00590BBE">
        <w:rPr>
          <w:i/>
        </w:rPr>
        <w:t xml:space="preserve">should be </w:t>
      </w:r>
      <w:r w:rsidR="00732789" w:rsidRPr="00590BBE">
        <w:rPr>
          <w:i/>
        </w:rPr>
        <w:t xml:space="preserve">specifically on QiGong and research in the area. Kathy sees the MIND BODY as a different framework. </w:t>
      </w:r>
    </w:p>
    <w:p w:rsidR="0021188A" w:rsidRPr="00590BBE" w:rsidRDefault="00A712C6" w:rsidP="00590BBE">
      <w:pPr>
        <w:rPr>
          <w:i/>
        </w:rPr>
      </w:pPr>
      <w:r w:rsidRPr="00590BBE">
        <w:rPr>
          <w:i/>
        </w:rPr>
        <w:t xml:space="preserve">We </w:t>
      </w:r>
      <w:r w:rsidR="00590BBE">
        <w:rPr>
          <w:i/>
        </w:rPr>
        <w:t xml:space="preserve">also </w:t>
      </w:r>
      <w:r w:rsidRPr="00590BBE">
        <w:rPr>
          <w:i/>
        </w:rPr>
        <w:t>discussed the WikiProject and o</w:t>
      </w:r>
      <w:r w:rsidR="006C77D1" w:rsidRPr="00590BBE">
        <w:rPr>
          <w:i/>
        </w:rPr>
        <w:t>ur goals in gathering scholars</w:t>
      </w:r>
      <w:r w:rsidR="00590BBE">
        <w:rPr>
          <w:i/>
        </w:rPr>
        <w:t xml:space="preserve"> in different areas related to Qigong under MIND BODY</w:t>
      </w:r>
      <w:r w:rsidR="006C77D1" w:rsidRPr="00590BBE">
        <w:rPr>
          <w:i/>
        </w:rPr>
        <w:t>.</w:t>
      </w:r>
      <w:r w:rsidR="00590BBE">
        <w:rPr>
          <w:i/>
        </w:rPr>
        <w:t xml:space="preserve"> </w:t>
      </w:r>
      <w:r w:rsidR="009B6473" w:rsidRPr="00590BBE">
        <w:rPr>
          <w:i/>
        </w:rPr>
        <w:t>Maryann discusses the importance of pursuing Q</w:t>
      </w:r>
      <w:r w:rsidR="00590BBE">
        <w:rPr>
          <w:i/>
        </w:rPr>
        <w:t>i</w:t>
      </w:r>
      <w:r w:rsidR="009B6473" w:rsidRPr="00590BBE">
        <w:rPr>
          <w:i/>
        </w:rPr>
        <w:t xml:space="preserve">Gong as the MIND BODY area due to the popularity of this concept. </w:t>
      </w:r>
    </w:p>
    <w:p w:rsidR="005C0257" w:rsidRPr="0021188A" w:rsidRDefault="0021188A" w:rsidP="006C77D1">
      <w:pPr>
        <w:rPr>
          <w:i/>
        </w:rPr>
      </w:pPr>
      <w:r w:rsidRPr="0021188A">
        <w:rPr>
          <w:i/>
        </w:rPr>
        <w:t xml:space="preserve">We discussed a letter that would introduce the Wiki Project with introductory information and instructions. </w:t>
      </w:r>
      <w:r>
        <w:rPr>
          <w:i/>
        </w:rPr>
        <w:t xml:space="preserve">We could also follow up with phone calls. Other members suggested a time limit for the response. </w:t>
      </w:r>
      <w:r w:rsidR="00BF3AB4">
        <w:rPr>
          <w:i/>
        </w:rPr>
        <w:t xml:space="preserve">CJ will create a letter template for us to share with our colleagues etc. </w:t>
      </w:r>
    </w:p>
    <w:p w:rsidR="005C0257" w:rsidRPr="005D4A1C" w:rsidRDefault="005C0257" w:rsidP="005C0257">
      <w:pPr>
        <w:ind w:left="1080" w:firstLine="0"/>
        <w:rPr>
          <w:sz w:val="14"/>
        </w:rPr>
      </w:pPr>
    </w:p>
    <w:p w:rsidR="005C0257" w:rsidRDefault="005C0257" w:rsidP="00BC2B54">
      <w:pPr>
        <w:pStyle w:val="Subheading"/>
        <w:keepLines/>
        <w:ind w:left="101" w:hanging="187"/>
      </w:pPr>
      <w:r>
        <w:t>Annual Conference</w:t>
      </w:r>
    </w:p>
    <w:p w:rsidR="005C0257" w:rsidRPr="004B7F0E" w:rsidRDefault="00313870" w:rsidP="005C0257">
      <w:pPr>
        <w:rPr>
          <w:i/>
        </w:rPr>
      </w:pPr>
      <w:r>
        <w:rPr>
          <w:i/>
        </w:rPr>
        <w:t>CJ requested responses f</w:t>
      </w:r>
      <w:r w:rsidR="004B7F0E" w:rsidRPr="004B7F0E">
        <w:rPr>
          <w:i/>
        </w:rPr>
        <w:t>r</w:t>
      </w:r>
      <w:r>
        <w:rPr>
          <w:i/>
        </w:rPr>
        <w:t>o</w:t>
      </w:r>
      <w:r w:rsidR="004B7F0E" w:rsidRPr="004B7F0E">
        <w:rPr>
          <w:i/>
        </w:rPr>
        <w:t xml:space="preserve">m those who attended the Annual Conference. General consensus was that the Conference went well. </w:t>
      </w:r>
      <w:r w:rsidR="004B7F0E">
        <w:rPr>
          <w:i/>
        </w:rPr>
        <w:t xml:space="preserve">Some controversy centered upon a main speaker, but group members discussed the topic. </w:t>
      </w:r>
    </w:p>
    <w:p w:rsidR="005C0257" w:rsidRPr="00175513" w:rsidRDefault="005C0257" w:rsidP="005C0257"/>
    <w:p w:rsidR="005C0257" w:rsidRPr="001039B2" w:rsidRDefault="005C0257" w:rsidP="005C0257">
      <w:pPr>
        <w:pStyle w:val="Subheading"/>
      </w:pPr>
      <w:r w:rsidRPr="001039B2">
        <w:t>Education: Direction and Projects - (Gary &amp; Eric)</w:t>
      </w:r>
    </w:p>
    <w:p w:rsidR="005C0257" w:rsidRPr="00A712C6" w:rsidRDefault="00A712C6" w:rsidP="005C0257">
      <w:pPr>
        <w:rPr>
          <w:i/>
        </w:rPr>
      </w:pPr>
      <w:r w:rsidRPr="00A712C6">
        <w:rPr>
          <w:i/>
        </w:rPr>
        <w:t xml:space="preserve">Both spoke about the Qi Talks that were run by Vicki are starting the second sessions. </w:t>
      </w:r>
      <w:r>
        <w:rPr>
          <w:i/>
        </w:rPr>
        <w:t xml:space="preserve">Gary indicated that he wants the Qi talks to be for professionals. However, Vicki did not want to add other responsibilities at this time but offered the thought that Gary could continue his leadership ideas to gather professionals for Qi talks with other modalities that would be specifically for professionals. </w:t>
      </w:r>
      <w:r w:rsidR="00590BBE">
        <w:rPr>
          <w:i/>
        </w:rPr>
        <w:t xml:space="preserve">Discussion centered on </w:t>
      </w:r>
      <w:r>
        <w:rPr>
          <w:i/>
        </w:rPr>
        <w:t xml:space="preserve">Gary and Eric </w:t>
      </w:r>
      <w:r w:rsidR="00590BBE">
        <w:rPr>
          <w:i/>
        </w:rPr>
        <w:t xml:space="preserve">ability and interest; they might want to </w:t>
      </w:r>
      <w:r>
        <w:rPr>
          <w:i/>
        </w:rPr>
        <w:t>revise or transpose the Qi talks to be for general public a</w:t>
      </w:r>
      <w:r w:rsidR="00777DAC">
        <w:rPr>
          <w:i/>
        </w:rPr>
        <w:t>nd/or</w:t>
      </w:r>
      <w:r>
        <w:rPr>
          <w:i/>
        </w:rPr>
        <w:t xml:space="preserve"> professio</w:t>
      </w:r>
      <w:r w:rsidR="00165296">
        <w:rPr>
          <w:i/>
        </w:rPr>
        <w:t>nals. High level instructors</w:t>
      </w:r>
      <w:r>
        <w:rPr>
          <w:i/>
        </w:rPr>
        <w:t xml:space="preserve"> could speak to instructors or instructors who already have courses could offer discounts to our professional members for them to attend courses that are set up. For the quality of material Gary intends, he realizes that there </w:t>
      </w:r>
      <w:r w:rsidR="00590BBE">
        <w:rPr>
          <w:i/>
        </w:rPr>
        <w:t xml:space="preserve">would have to </w:t>
      </w:r>
      <w:r>
        <w:rPr>
          <w:i/>
        </w:rPr>
        <w:t xml:space="preserve">be fees. </w:t>
      </w:r>
      <w:r w:rsidR="00590BBE">
        <w:rPr>
          <w:i/>
        </w:rPr>
        <w:t xml:space="preserve">Currently </w:t>
      </w:r>
      <w:r w:rsidR="006C77D1">
        <w:rPr>
          <w:i/>
        </w:rPr>
        <w:t>Qi Ta</w:t>
      </w:r>
      <w:r w:rsidR="00165296">
        <w:rPr>
          <w:i/>
        </w:rPr>
        <w:t>lk</w:t>
      </w:r>
      <w:r w:rsidR="006C77D1">
        <w:rPr>
          <w:i/>
        </w:rPr>
        <w:t xml:space="preserve">s are free to everyone. </w:t>
      </w:r>
      <w:r w:rsidR="008C43E1">
        <w:rPr>
          <w:i/>
        </w:rPr>
        <w:t xml:space="preserve">The registrations are in the area of 75 to 100 for some talks. </w:t>
      </w:r>
      <w:r w:rsidR="00590BBE">
        <w:rPr>
          <w:i/>
        </w:rPr>
        <w:t>Registration might go down if a fee was charged.</w:t>
      </w:r>
    </w:p>
    <w:p w:rsidR="005C0257" w:rsidRDefault="005C0257" w:rsidP="005C0257"/>
    <w:p w:rsidR="005C0257" w:rsidRDefault="005C0257" w:rsidP="005C0257"/>
    <w:p w:rsidR="005C0257" w:rsidRPr="00EC6E4D" w:rsidRDefault="005C0257" w:rsidP="005C0257">
      <w:pPr>
        <w:rPr>
          <w:color w:val="C00000"/>
        </w:rPr>
      </w:pPr>
      <w:r>
        <w:t xml:space="preserve">NEXT MEETING: </w:t>
      </w:r>
      <w:r>
        <w:rPr>
          <w:b/>
        </w:rPr>
        <w:t>October 27</w:t>
      </w:r>
      <w:r w:rsidRPr="008D787E">
        <w:rPr>
          <w:b/>
        </w:rPr>
        <w:t>, 201</w:t>
      </w:r>
      <w:r>
        <w:rPr>
          <w:b/>
        </w:rPr>
        <w:t>3</w:t>
      </w:r>
      <w:r>
        <w:t xml:space="preserve">   </w:t>
      </w:r>
      <w:r w:rsidRPr="00E00394">
        <w:rPr>
          <w:b/>
        </w:rPr>
        <w:t>8</w:t>
      </w:r>
      <w:r w:rsidRPr="00736C99">
        <w:rPr>
          <w:b/>
        </w:rPr>
        <w:t xml:space="preserve">:00 </w:t>
      </w:r>
      <w:r>
        <w:t xml:space="preserve">pm Eastern Time, </w:t>
      </w:r>
      <w:r w:rsidRPr="003774DE">
        <w:rPr>
          <w:b/>
        </w:rPr>
        <w:t>5:</w:t>
      </w:r>
      <w:r w:rsidRPr="00736C99">
        <w:rPr>
          <w:b/>
        </w:rPr>
        <w:t>00</w:t>
      </w:r>
      <w:r>
        <w:t xml:space="preserve"> pm Pacific Time </w:t>
      </w:r>
    </w:p>
    <w:p w:rsidR="005C0257" w:rsidRDefault="005C0257" w:rsidP="005C0257">
      <w:r>
        <w:t>(meetings are generally the fourth Sunday of each month)</w:t>
      </w:r>
    </w:p>
    <w:p w:rsidR="00751219" w:rsidRPr="005C0257" w:rsidRDefault="002079CB" w:rsidP="005C0257"/>
    <w:sectPr w:rsidR="00751219" w:rsidRPr="005C0257" w:rsidSect="001E3612">
      <w:type w:val="continuous"/>
      <w:pgSz w:w="12240" w:h="15840" w:code="1"/>
      <w:pgMar w:top="1440" w:right="1080" w:bottom="734" w:left="1080"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9CB" w:rsidRDefault="002079CB" w:rsidP="00216E70">
      <w:r>
        <w:separator/>
      </w:r>
    </w:p>
  </w:endnote>
  <w:endnote w:type="continuationSeparator" w:id="0">
    <w:p w:rsidR="002079CB" w:rsidRDefault="002079CB" w:rsidP="00216E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Pr="003350EC" w:rsidRDefault="00790FAD" w:rsidP="005D4A1C">
    <w:pPr>
      <w:pBdr>
        <w:top w:val="single" w:sz="4" w:space="1" w:color="auto"/>
      </w:pBdr>
      <w:jc w:val="center"/>
      <w:rPr>
        <w:i/>
        <w:sz w:val="20"/>
        <w:szCs w:val="20"/>
      </w:rPr>
    </w:pPr>
    <w:r w:rsidRPr="003350EC">
      <w:rPr>
        <w:i/>
        <w:sz w:val="20"/>
        <w:szCs w:val="20"/>
      </w:rPr>
      <w:t>NQA   P O Box 270065   St. Paul, MN  55127   Phone:  888-815-1893    Fax:  888-359-9526</w:t>
    </w:r>
  </w:p>
  <w:p w:rsidR="004C0BF7" w:rsidRPr="003350EC" w:rsidRDefault="00790FAD" w:rsidP="003350EC">
    <w:pPr>
      <w:jc w:val="center"/>
      <w:rPr>
        <w:i/>
        <w:sz w:val="20"/>
        <w:szCs w:val="20"/>
      </w:rPr>
    </w:pPr>
    <w:r w:rsidRPr="003350EC">
      <w:rPr>
        <w:i/>
        <w:sz w:val="20"/>
        <w:szCs w:val="20"/>
      </w:rPr>
      <w:t xml:space="preserve">NQA Research and Education Committee, CJ Rhoads Chair, PO Box 564, Douglassville, PA 19518  </w:t>
    </w:r>
    <w:r w:rsidRPr="003350EC">
      <w:rPr>
        <w:i/>
        <w:sz w:val="20"/>
        <w:szCs w:val="20"/>
      </w:rPr>
      <w:br/>
      <w:t>Phone: 484-332-3331  Cell: 610-468-5039</w:t>
    </w:r>
  </w:p>
  <w:p w:rsidR="0053481F" w:rsidRPr="003350EC" w:rsidRDefault="00790FAD" w:rsidP="003350EC">
    <w:pPr>
      <w:jc w:val="center"/>
      <w:rPr>
        <w:i/>
        <w:sz w:val="20"/>
        <w:szCs w:val="20"/>
      </w:rPr>
    </w:pPr>
    <w:r w:rsidRPr="003350EC">
      <w:rPr>
        <w:i/>
        <w:sz w:val="20"/>
        <w:szCs w:val="20"/>
      </w:rPr>
      <w:t xml:space="preserve">Email: CJRhoads@TaijiquanEnthusiasts.org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EC" w:rsidRPr="003350EC" w:rsidRDefault="00790FAD" w:rsidP="005D4A1C">
    <w:pPr>
      <w:pBdr>
        <w:top w:val="single" w:sz="4" w:space="1" w:color="auto"/>
      </w:pBdr>
      <w:jc w:val="center"/>
      <w:rPr>
        <w:i/>
        <w:sz w:val="20"/>
        <w:szCs w:val="20"/>
      </w:rPr>
    </w:pPr>
    <w:r w:rsidRPr="003350EC">
      <w:rPr>
        <w:i/>
        <w:sz w:val="20"/>
        <w:szCs w:val="20"/>
      </w:rPr>
      <w:t>NQA   P O Box 270065   St. Paul, MN  55127   Phone:  888-815-1893    Fax:  888-359-9526</w:t>
    </w:r>
  </w:p>
  <w:p w:rsidR="003350EC" w:rsidRPr="003350EC" w:rsidRDefault="00790FAD" w:rsidP="003350EC">
    <w:pPr>
      <w:jc w:val="center"/>
      <w:rPr>
        <w:i/>
        <w:sz w:val="20"/>
        <w:szCs w:val="20"/>
      </w:rPr>
    </w:pPr>
    <w:r w:rsidRPr="003350EC">
      <w:rPr>
        <w:i/>
        <w:sz w:val="20"/>
        <w:szCs w:val="20"/>
      </w:rPr>
      <w:t xml:space="preserve">NQA Research and Education Committee, CJ Rhoads Chair, PO Box 564, Douglassville, PA 19518  </w:t>
    </w:r>
    <w:r w:rsidRPr="003350EC">
      <w:rPr>
        <w:i/>
        <w:sz w:val="20"/>
        <w:szCs w:val="20"/>
      </w:rPr>
      <w:br/>
      <w:t>Phone: 484-332-3331  Cell: 610-468-5039</w:t>
    </w:r>
  </w:p>
  <w:p w:rsidR="00B034DA" w:rsidRPr="003350EC" w:rsidRDefault="00790FAD" w:rsidP="003350EC">
    <w:pPr>
      <w:jc w:val="center"/>
      <w:rPr>
        <w:i/>
        <w:sz w:val="20"/>
        <w:szCs w:val="20"/>
      </w:rPr>
    </w:pPr>
    <w:r w:rsidRPr="003350EC">
      <w:rPr>
        <w:i/>
        <w:sz w:val="20"/>
        <w:szCs w:val="20"/>
      </w:rPr>
      <w:t xml:space="preserve">Email: CJRhoads@TaijiquanEnthusiasts.org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9CB" w:rsidRDefault="002079CB" w:rsidP="00216E70">
      <w:r>
        <w:separator/>
      </w:r>
    </w:p>
  </w:footnote>
  <w:footnote w:type="continuationSeparator" w:id="0">
    <w:p w:rsidR="002079CB" w:rsidRDefault="002079CB" w:rsidP="00216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Default="00590BBE" w:rsidP="005D4A1C">
    <w:pPr>
      <w:pStyle w:val="Header"/>
      <w:ind w:left="-45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alt="NQA LOGO VS TAGLINE SHADOW P OF" style="width:55.5pt;height:23.25pt;visibility:visible">
          <v:imagedata r:id="rId1" o:title=""/>
        </v:shape>
      </w:pict>
    </w:r>
  </w:p>
  <w:p w:rsidR="0053481F" w:rsidRDefault="00790FAD" w:rsidP="005D4A1C">
    <w:pPr>
      <w:pStyle w:val="Header"/>
      <w:pBdr>
        <w:bottom w:val="single" w:sz="4" w:space="1" w:color="auto"/>
      </w:pBdr>
      <w:ind w:left="-270"/>
    </w:pPr>
    <w:r w:rsidRPr="0053481F">
      <w:t xml:space="preserve">Page </w:t>
    </w:r>
    <w:fldSimple w:instr=" PAGE   \* MERGEFORMAT ">
      <w:r w:rsidR="00BC2B54">
        <w:rPr>
          <w:noProof/>
        </w:rPr>
        <w:t>2</w:t>
      </w:r>
    </w:fldSimple>
    <w:r w:rsidRPr="0053481F">
      <w:t xml:space="preserve"> of </w:t>
    </w:r>
    <w:r w:rsidR="00BF738D" w:rsidRPr="0053481F">
      <w:fldChar w:fldCharType="begin"/>
    </w:r>
    <w:r w:rsidRPr="0053481F">
      <w:instrText xml:space="preserve"> NUMPAGES  \# "0"  \* MERGEFORMAT </w:instrText>
    </w:r>
    <w:r w:rsidR="00BF738D" w:rsidRPr="0053481F">
      <w:fldChar w:fldCharType="separate"/>
    </w:r>
    <w:r w:rsidR="00BC2B54">
      <w:rPr>
        <w:noProof/>
      </w:rPr>
      <w:t>3</w:t>
    </w:r>
    <w:r w:rsidR="00BF738D" w:rsidRPr="0053481F">
      <w:fldChar w:fldCharType="end"/>
    </w:r>
  </w:p>
  <w:p w:rsidR="005D4A1C" w:rsidRPr="0053481F" w:rsidRDefault="002079CB" w:rsidP="005D4A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Default="00BF738D" w:rsidP="003350EC">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NQA LOGO VS TAGLINE SHADOW P OF" style="width:137.25pt;height:59.25pt;visibility:visible">
          <v:imagedata r:id="rId1" o:title=""/>
        </v:shape>
      </w:pict>
    </w:r>
  </w:p>
  <w:p w:rsidR="0053481F" w:rsidRPr="0056749C" w:rsidRDefault="00790FAD" w:rsidP="003350EC">
    <w:pPr>
      <w:jc w:val="center"/>
      <w:rPr>
        <w:sz w:val="36"/>
      </w:rPr>
    </w:pPr>
    <w:r w:rsidRPr="0056749C">
      <w:t xml:space="preserve">National Qigong </w:t>
    </w:r>
    <w:r w:rsidRPr="0056749C">
      <w:rPr>
        <w:szCs w:val="32"/>
      </w:rPr>
      <w:t>(Chi Kung)</w:t>
    </w:r>
    <w:r w:rsidRPr="0056749C">
      <w:t xml:space="preserve"> Association</w:t>
    </w:r>
    <w:r w:rsidRPr="0056749C">
      <w:rPr>
        <w:szCs w:val="40"/>
      </w:rPr>
      <w:t xml:space="preserve"> </w:t>
    </w:r>
    <w:r w:rsidRPr="0056749C">
      <w:rPr>
        <w:sz w:val="20"/>
        <w:szCs w:val="20"/>
      </w:rPr>
      <w:sym w:font="Wingdings" w:char="F05B"/>
    </w:r>
    <w:r w:rsidRPr="0056749C">
      <w:rPr>
        <w:sz w:val="20"/>
      </w:rPr>
      <w:t xml:space="preserve"> </w:t>
    </w:r>
    <w:r w:rsidRPr="0056749C">
      <w:rPr>
        <w:sz w:val="28"/>
        <w:szCs w:val="36"/>
      </w:rPr>
      <w:t>USA</w:t>
    </w:r>
    <w:r w:rsidRPr="0056749C">
      <w:rPr>
        <w:sz w:val="28"/>
        <w:szCs w:val="36"/>
      </w:rPr>
      <w:br/>
    </w:r>
    <w:r w:rsidRPr="0056749C">
      <w:rPr>
        <w:sz w:val="36"/>
      </w:rPr>
      <w:t>NQA Research and Education Committee</w:t>
    </w:r>
  </w:p>
  <w:p w:rsidR="0053481F" w:rsidRDefault="002079CB" w:rsidP="003350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1C5B"/>
    <w:multiLevelType w:val="multilevel"/>
    <w:tmpl w:val="30D2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16386"/>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C0257"/>
    <w:rsid w:val="00012CF6"/>
    <w:rsid w:val="000431C7"/>
    <w:rsid w:val="00064991"/>
    <w:rsid w:val="001414AB"/>
    <w:rsid w:val="00165296"/>
    <w:rsid w:val="001A0B37"/>
    <w:rsid w:val="001A10B0"/>
    <w:rsid w:val="002079CB"/>
    <w:rsid w:val="0021188A"/>
    <w:rsid w:val="00216E70"/>
    <w:rsid w:val="00235213"/>
    <w:rsid w:val="002C4376"/>
    <w:rsid w:val="00313870"/>
    <w:rsid w:val="00325C80"/>
    <w:rsid w:val="00357818"/>
    <w:rsid w:val="0036655F"/>
    <w:rsid w:val="00426D1A"/>
    <w:rsid w:val="004B7F0E"/>
    <w:rsid w:val="00502280"/>
    <w:rsid w:val="0051389B"/>
    <w:rsid w:val="00590BBE"/>
    <w:rsid w:val="005C0257"/>
    <w:rsid w:val="00657AD3"/>
    <w:rsid w:val="00677DAA"/>
    <w:rsid w:val="006C77D1"/>
    <w:rsid w:val="00732789"/>
    <w:rsid w:val="00765DCE"/>
    <w:rsid w:val="00777DAC"/>
    <w:rsid w:val="00790FAD"/>
    <w:rsid w:val="0079211F"/>
    <w:rsid w:val="008C43E1"/>
    <w:rsid w:val="008E305A"/>
    <w:rsid w:val="00947016"/>
    <w:rsid w:val="009B6473"/>
    <w:rsid w:val="00A520E2"/>
    <w:rsid w:val="00A712C6"/>
    <w:rsid w:val="00B47BDD"/>
    <w:rsid w:val="00B51751"/>
    <w:rsid w:val="00BC2B54"/>
    <w:rsid w:val="00BD35C2"/>
    <w:rsid w:val="00BE1470"/>
    <w:rsid w:val="00BF3AB4"/>
    <w:rsid w:val="00BF738D"/>
    <w:rsid w:val="00C119EF"/>
    <w:rsid w:val="00C670ED"/>
    <w:rsid w:val="00CF1FE0"/>
    <w:rsid w:val="00D76AF7"/>
    <w:rsid w:val="00DA0C4C"/>
    <w:rsid w:val="00DA1B3A"/>
    <w:rsid w:val="00EA57AA"/>
    <w:rsid w:val="00ED5766"/>
    <w:rsid w:val="00F3522C"/>
    <w:rsid w:val="00FB721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257"/>
    <w:pPr>
      <w:ind w:left="360" w:hanging="180"/>
    </w:pPr>
    <w:rPr>
      <w:rFonts w:ascii="Times New Roman" w:eastAsia="Times New Roman" w:hAnsi="Times New Roman" w:cs="Times New Roman"/>
    </w:rPr>
  </w:style>
  <w:style w:type="paragraph" w:styleId="Heading1">
    <w:name w:val="heading 1"/>
    <w:basedOn w:val="Normal"/>
    <w:next w:val="Normal"/>
    <w:link w:val="Heading1Char"/>
    <w:uiPriority w:val="9"/>
    <w:qFormat/>
    <w:rsid w:val="005C0257"/>
    <w:pPr>
      <w:keepNext/>
      <w:spacing w:before="240" w:after="60"/>
      <w:jc w:val="center"/>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C0257"/>
    <w:pPr>
      <w:keepNext/>
      <w:spacing w:before="240" w:after="60"/>
      <w:ind w:left="-360" w:firstLine="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5C025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25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5C025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5C0257"/>
    <w:rPr>
      <w:rFonts w:ascii="Cambria" w:eastAsia="Times New Roman" w:hAnsi="Cambria" w:cs="Times New Roman"/>
      <w:b/>
      <w:bCs/>
      <w:sz w:val="26"/>
      <w:szCs w:val="26"/>
    </w:rPr>
  </w:style>
  <w:style w:type="paragraph" w:styleId="Header">
    <w:name w:val="header"/>
    <w:basedOn w:val="Normal"/>
    <w:link w:val="HeaderChar"/>
    <w:uiPriority w:val="99"/>
    <w:semiHidden/>
    <w:rsid w:val="005C0257"/>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uiPriority w:val="99"/>
    <w:semiHidden/>
    <w:rsid w:val="005C0257"/>
    <w:rPr>
      <w:rFonts w:ascii="Times New Roman" w:eastAsia="Times New Roman" w:hAnsi="Times New Roman" w:cs="Times New Roman"/>
      <w:sz w:val="20"/>
      <w:szCs w:val="20"/>
    </w:rPr>
  </w:style>
  <w:style w:type="character" w:styleId="Hyperlink">
    <w:name w:val="Hyperlink"/>
    <w:basedOn w:val="DefaultParagraphFont"/>
    <w:uiPriority w:val="99"/>
    <w:semiHidden/>
    <w:rsid w:val="005C0257"/>
    <w:rPr>
      <w:rFonts w:cs="Times New Roman"/>
      <w:color w:val="0000FF"/>
      <w:u w:val="single"/>
    </w:rPr>
  </w:style>
  <w:style w:type="paragraph" w:customStyle="1" w:styleId="Subheading">
    <w:name w:val="Subheading"/>
    <w:basedOn w:val="Normal"/>
    <w:link w:val="SubheadingChar"/>
    <w:qFormat/>
    <w:rsid w:val="005C0257"/>
    <w:pPr>
      <w:keepNext/>
      <w:spacing w:before="60"/>
      <w:ind w:left="90"/>
    </w:pPr>
    <w:rPr>
      <w:b/>
    </w:rPr>
  </w:style>
  <w:style w:type="character" w:customStyle="1" w:styleId="SubheadingChar">
    <w:name w:val="Subheading Char"/>
    <w:basedOn w:val="DefaultParagraphFont"/>
    <w:link w:val="Subheading"/>
    <w:locked/>
    <w:rsid w:val="005C0257"/>
    <w:rPr>
      <w:rFonts w:ascii="Times New Roman" w:eastAsia="Times New Roman" w:hAnsi="Times New Roman" w:cs="Times New Roman"/>
      <w:b/>
    </w:rPr>
  </w:style>
  <w:style w:type="character" w:styleId="FollowedHyperlink">
    <w:name w:val="FollowedHyperlink"/>
    <w:basedOn w:val="DefaultParagraphFont"/>
    <w:uiPriority w:val="99"/>
    <w:semiHidden/>
    <w:unhideWhenUsed/>
    <w:rsid w:val="00DA0C4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ftp://hplconsortium.com/" TargetMode="External"/><Relationship Id="rId13" Type="http://schemas.openxmlformats.org/officeDocument/2006/relationships/hyperlink" Target="mailto:b2bolin@olypen.com" TargetMode="External"/><Relationship Id="rId3" Type="http://schemas.openxmlformats.org/officeDocument/2006/relationships/settings" Target="settings.xml"/><Relationship Id="rId7" Type="http://schemas.openxmlformats.org/officeDocument/2006/relationships/hyperlink" Target="http://Joinm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en.wikipedia.org/wiki/Wikipedia:WikiProject_Mind-Body%23Initial_Brainstormed_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1035</Words>
  <Characters>5903</Characters>
  <Application>Microsoft Office Word</Application>
  <DocSecurity>0</DocSecurity>
  <Lines>49</Lines>
  <Paragraphs>13</Paragraphs>
  <ScaleCrop>false</ScaleCrop>
  <Company>Lehigh University</Company>
  <LinksUpToDate>false</LinksUpToDate>
  <CharactersWithSpaces>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DiEdwardo</dc:creator>
  <cp:keywords/>
  <cp:lastModifiedBy>CJRhoads</cp:lastModifiedBy>
  <cp:revision>45</cp:revision>
  <cp:lastPrinted>2013-10-08T21:38:00Z</cp:lastPrinted>
  <dcterms:created xsi:type="dcterms:W3CDTF">2013-09-16T00:47:00Z</dcterms:created>
  <dcterms:modified xsi:type="dcterms:W3CDTF">2013-10-08T21:39:00Z</dcterms:modified>
</cp:coreProperties>
</file>